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DF" w:rsidRDefault="00022213">
      <w:r>
        <w:t>Anleitung zum Ausfüllen der Verträge mit Formularfunktion</w:t>
      </w:r>
    </w:p>
    <w:p w:rsidR="00022213" w:rsidRDefault="00022213" w:rsidP="00022213">
      <w:pPr>
        <w:rPr>
          <w:rFonts w:cs="Arial"/>
          <w:color w:val="1F497D"/>
        </w:rPr>
      </w:pPr>
    </w:p>
    <w:p w:rsidR="00022213" w:rsidRPr="00D6107F" w:rsidRDefault="00022213" w:rsidP="00022213">
      <w:pPr>
        <w:rPr>
          <w:rFonts w:cs="Arial"/>
        </w:rPr>
      </w:pPr>
      <w:r w:rsidRPr="00D6107F">
        <w:rPr>
          <w:rFonts w:cs="Arial"/>
        </w:rPr>
        <w:t xml:space="preserve">Um die Formularfunktion nutzen zu können (Auswahlfunktion zwischen weiblicher und männlicher Form) muss das Formular geschützt werden. Dieser Schutz kann aufgehoben werden, um den Text </w:t>
      </w:r>
      <w:r w:rsidR="00C766D7">
        <w:rPr>
          <w:rFonts w:cs="Arial"/>
        </w:rPr>
        <w:t xml:space="preserve">zu </w:t>
      </w:r>
      <w:r w:rsidRPr="00D6107F">
        <w:rPr>
          <w:rFonts w:cs="Arial"/>
        </w:rPr>
        <w:t>bearbeiten</w:t>
      </w:r>
      <w:r w:rsidR="00C766D7">
        <w:rPr>
          <w:rFonts w:cs="Arial"/>
        </w:rPr>
        <w:t>.</w:t>
      </w:r>
      <w:bookmarkStart w:id="0" w:name="_GoBack"/>
      <w:bookmarkEnd w:id="0"/>
      <w:r w:rsidRPr="00D6107F">
        <w:rPr>
          <w:rFonts w:cs="Arial"/>
        </w:rPr>
        <w:t xml:space="preserve"> Dazu gehen Sie folgendermaßen vor: Wenn Sie das Dokument geöffnet haben, gehen Sie auf den Reiter „Entwicklertools“, danach „Bearbeitung </w:t>
      </w:r>
      <w:proofErr w:type="spellStart"/>
      <w:r w:rsidRPr="00D6107F">
        <w:rPr>
          <w:rFonts w:cs="Arial"/>
        </w:rPr>
        <w:t>einschr</w:t>
      </w:r>
      <w:proofErr w:type="spellEnd"/>
      <w:r w:rsidRPr="00D6107F">
        <w:rPr>
          <w:rFonts w:cs="Arial"/>
        </w:rPr>
        <w:t xml:space="preserve">.“, dann in der rechten Leiste unten auf „Schutz aufheben“. </w:t>
      </w:r>
    </w:p>
    <w:p w:rsidR="00022213" w:rsidRPr="00D6107F" w:rsidRDefault="00022213" w:rsidP="00022213">
      <w:pPr>
        <w:rPr>
          <w:rFonts w:cs="Arial"/>
        </w:rPr>
      </w:pPr>
    </w:p>
    <w:p w:rsidR="00022213" w:rsidRPr="00D6107F" w:rsidRDefault="00022213" w:rsidP="00022213">
      <w:pPr>
        <w:rPr>
          <w:rFonts w:cs="Arial"/>
        </w:rPr>
      </w:pPr>
      <w:r w:rsidRPr="00D6107F">
        <w:rPr>
          <w:rFonts w:cs="Arial"/>
        </w:rPr>
        <w:t xml:space="preserve">Falls der Reiter „Entwicklertools“ bei Ihnen noch nicht in der oberen Leiste zu sehen ist, können Sie wie folgt vorgehen: Sie gehen in Word auf Datei </w:t>
      </w:r>
      <w:r w:rsidRPr="00D6107F">
        <w:rPr>
          <w:rFonts w:ascii="Wingdings" w:hAnsi="Wingdings"/>
        </w:rPr>
        <w:t></w:t>
      </w:r>
      <w:r w:rsidRPr="00D6107F">
        <w:rPr>
          <w:rFonts w:cs="Arial"/>
        </w:rPr>
        <w:t xml:space="preserve"> Optionen und wählen dann die Funktion „</w:t>
      </w:r>
      <w:proofErr w:type="spellStart"/>
      <w:r w:rsidRPr="00D6107F">
        <w:rPr>
          <w:rFonts w:cs="Arial"/>
        </w:rPr>
        <w:t>Menüband</w:t>
      </w:r>
      <w:proofErr w:type="spellEnd"/>
      <w:r w:rsidRPr="00D6107F">
        <w:rPr>
          <w:rFonts w:cs="Arial"/>
        </w:rPr>
        <w:t xml:space="preserve"> anpassen“ aus und setzen in der zweiten Spalte bei „Entwicklertools“ das Häkchen.</w:t>
      </w:r>
    </w:p>
    <w:p w:rsidR="00022213" w:rsidRPr="00D6107F" w:rsidRDefault="00022213" w:rsidP="00022213">
      <w:pPr>
        <w:rPr>
          <w:rFonts w:cs="Arial"/>
        </w:rPr>
      </w:pPr>
    </w:p>
    <w:p w:rsidR="00022213" w:rsidRPr="00D6107F" w:rsidRDefault="00022213" w:rsidP="00022213">
      <w:pPr>
        <w:rPr>
          <w:rFonts w:cs="Arial"/>
          <w:lang w:eastAsia="de-DE"/>
        </w:rPr>
      </w:pPr>
      <w:r w:rsidRPr="00D6107F">
        <w:rPr>
          <w:rFonts w:cs="Arial"/>
          <w:lang w:eastAsia="de-DE"/>
        </w:rPr>
        <w:t>Um nach der Überarbeitung die Formularfunktion wieder zu aktivieren, müssen Sie den Schutz erneut anwenden. Die Eingabe eines Passwortes ist nicht erforderlich, Sie können einfach mit OK bestätigen.</w:t>
      </w:r>
    </w:p>
    <w:p w:rsidR="00022213" w:rsidRDefault="00022213" w:rsidP="00022213">
      <w:pPr>
        <w:rPr>
          <w:rFonts w:cs="Arial"/>
          <w:color w:val="1F497D"/>
        </w:rPr>
      </w:pPr>
    </w:p>
    <w:p w:rsidR="00022213" w:rsidRDefault="00022213"/>
    <w:sectPr w:rsidR="000222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13"/>
    <w:rsid w:val="00022213"/>
    <w:rsid w:val="00C766D7"/>
    <w:rsid w:val="00D6107F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7907A926</Template>
  <TotalTime>0</TotalTime>
  <Pages>1</Pages>
  <Words>130</Words>
  <Characters>819</Characters>
  <Application>Microsoft Office Word</Application>
  <DocSecurity>0</DocSecurity>
  <Lines>6</Lines>
  <Paragraphs>1</Paragraphs>
  <ScaleCrop>false</ScaleCrop>
  <Company>Evang. Oberkirchenrat Stuttgart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Fleps, Brigitte</dc:creator>
  <cp:keywords/>
  <dc:description/>
  <cp:lastModifiedBy>Fleps, Brigitte</cp:lastModifiedBy>
  <cp:revision>3</cp:revision>
  <dcterms:created xsi:type="dcterms:W3CDTF">2015-08-31T09:27:00Z</dcterms:created>
  <dcterms:modified xsi:type="dcterms:W3CDTF">2015-09-08T12:21:00Z</dcterms:modified>
</cp:coreProperties>
</file>