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BCA2" w14:textId="10C5DD1D" w:rsidR="000F50DA" w:rsidRDefault="000F50DA" w:rsidP="000F50DA">
      <w:pPr>
        <w:rPr>
          <w:rFonts w:cs="Sarabun"/>
        </w:rPr>
      </w:pPr>
      <w:r w:rsidRPr="000F50DA">
        <w:rPr>
          <w:rFonts w:cs="Sarabun"/>
        </w:rPr>
        <w:t>Anlage</w:t>
      </w:r>
      <w:r>
        <w:rPr>
          <w:rFonts w:cs="Sarabun"/>
        </w:rPr>
        <w:t xml:space="preserve"> 2 zu Rundschreiben 25.0-10-V144/6</w:t>
      </w:r>
    </w:p>
    <w:p w14:paraId="47DB1ACD" w14:textId="09277C5F" w:rsidR="001352F5" w:rsidRPr="001352F5" w:rsidRDefault="001352F5" w:rsidP="00490AC0">
      <w:pPr>
        <w:jc w:val="center"/>
        <w:rPr>
          <w:rFonts w:cs="Sarabun"/>
          <w:b/>
          <w:bCs/>
        </w:rPr>
      </w:pPr>
      <w:r w:rsidRPr="001352F5">
        <w:rPr>
          <w:rFonts w:cs="Sarabun"/>
          <w:b/>
          <w:bCs/>
        </w:rPr>
        <w:t>Innerkirchliche öffentlich-rechtliche</w:t>
      </w:r>
    </w:p>
    <w:p w14:paraId="3BA00B0E" w14:textId="77777777" w:rsidR="001352F5" w:rsidRDefault="001352F5" w:rsidP="001352F5">
      <w:pPr>
        <w:spacing w:after="200"/>
        <w:jc w:val="center"/>
        <w:rPr>
          <w:rFonts w:cs="Sarabun"/>
          <w:b/>
          <w:bCs/>
        </w:rPr>
      </w:pPr>
      <w:r w:rsidRPr="001352F5">
        <w:rPr>
          <w:rFonts w:cs="Sarabun"/>
          <w:b/>
          <w:bCs/>
        </w:rPr>
        <w:t>Abordnungsvereinbarung</w:t>
      </w:r>
    </w:p>
    <w:p w14:paraId="7F9CD739" w14:textId="77777777" w:rsidR="001352F5" w:rsidRPr="001352F5" w:rsidRDefault="001352F5" w:rsidP="001352F5">
      <w:pPr>
        <w:spacing w:after="200"/>
        <w:jc w:val="center"/>
        <w:rPr>
          <w:rFonts w:cs="Sarabun"/>
          <w:b/>
          <w:bCs/>
        </w:rPr>
      </w:pPr>
    </w:p>
    <w:p w14:paraId="3AC18144" w14:textId="77777777" w:rsidR="001352F5" w:rsidRDefault="001352F5" w:rsidP="001352F5">
      <w:pPr>
        <w:spacing w:after="200"/>
        <w:rPr>
          <w:rFonts w:cs="Sarabun"/>
        </w:rPr>
      </w:pPr>
      <w:r w:rsidRPr="001352F5">
        <w:rPr>
          <w:rFonts w:cs="Sarabun"/>
        </w:rPr>
        <w:t>zwischen</w:t>
      </w:r>
    </w:p>
    <w:p w14:paraId="62FF8CDE" w14:textId="546A0B2E" w:rsidR="001352F5" w:rsidRDefault="005D0A2E" w:rsidP="001352F5">
      <w:pPr>
        <w:spacing w:after="200"/>
        <w:rPr>
          <w:rFonts w:cs="Sarabun"/>
        </w:rPr>
      </w:pPr>
      <w:r>
        <w:rPr>
          <w:rFonts w:cs="Sarabun"/>
        </w:rPr>
        <w:fldChar w:fldCharType="begin">
          <w:ffData>
            <w:name w:val="AbgebenderAG"/>
            <w:enabled/>
            <w:calcOnExit/>
            <w:ddList>
              <w:listEntry w:val="der Evangelischen Landeskirche Württemberg"/>
              <w:listEntry w:val="dem Kirchenbezirk"/>
              <w:listEntry w:val="der Kirchengemeinde"/>
            </w:ddList>
          </w:ffData>
        </w:fldChar>
      </w:r>
      <w:bookmarkStart w:id="0" w:name="AbgebenderAG"/>
      <w:r>
        <w:rPr>
          <w:rFonts w:cs="Sarabun"/>
        </w:rPr>
        <w:instrText xml:space="preserve"> FORMDROPDOWN </w:instrText>
      </w:r>
      <w:r>
        <w:rPr>
          <w:rFonts w:cs="Sarabun"/>
        </w:rPr>
      </w:r>
      <w:r>
        <w:rPr>
          <w:rFonts w:cs="Sarabun"/>
        </w:rPr>
        <w:fldChar w:fldCharType="separate"/>
      </w:r>
      <w:r>
        <w:rPr>
          <w:rFonts w:cs="Sarabun"/>
        </w:rPr>
        <w:fldChar w:fldCharType="end"/>
      </w:r>
      <w:bookmarkEnd w:id="0"/>
      <w:r w:rsidR="000849F1">
        <w:rPr>
          <w:rFonts w:cs="Sarabun"/>
        </w:rPr>
        <w:t xml:space="preserve"> </w:t>
      </w:r>
      <w:r w:rsidR="001352F5">
        <w:rPr>
          <w:rFonts w:cs="Sarabun"/>
        </w:rPr>
        <w:fldChar w:fldCharType="begin">
          <w:ffData>
            <w:name w:val="TextAbgebenderAG"/>
            <w:enabled/>
            <w:calcOnExit/>
            <w:textInput/>
          </w:ffData>
        </w:fldChar>
      </w:r>
      <w:bookmarkStart w:id="1" w:name="TextAbgebenderAG"/>
      <w:r w:rsidR="001352F5">
        <w:rPr>
          <w:rFonts w:cs="Sarabun"/>
        </w:rPr>
        <w:instrText xml:space="preserve"> FORMTEXT </w:instrText>
      </w:r>
      <w:r w:rsidR="001352F5">
        <w:rPr>
          <w:rFonts w:cs="Sarabun"/>
        </w:rPr>
      </w:r>
      <w:r w:rsidR="001352F5">
        <w:rPr>
          <w:rFonts w:cs="Sarabun"/>
        </w:rPr>
        <w:fldChar w:fldCharType="separate"/>
      </w:r>
      <w:r>
        <w:rPr>
          <w:rFonts w:cs="Sarabun"/>
          <w:noProof/>
        </w:rPr>
        <w:t> </w:t>
      </w:r>
      <w:r>
        <w:rPr>
          <w:rFonts w:cs="Sarabun"/>
          <w:noProof/>
        </w:rPr>
        <w:t> </w:t>
      </w:r>
      <w:r>
        <w:rPr>
          <w:rFonts w:cs="Sarabun"/>
          <w:noProof/>
        </w:rPr>
        <w:t> </w:t>
      </w:r>
      <w:r>
        <w:rPr>
          <w:rFonts w:cs="Sarabun"/>
          <w:noProof/>
        </w:rPr>
        <w:t> </w:t>
      </w:r>
      <w:r>
        <w:rPr>
          <w:rFonts w:cs="Sarabun"/>
          <w:noProof/>
        </w:rPr>
        <w:t> </w:t>
      </w:r>
      <w:r w:rsidR="001352F5">
        <w:rPr>
          <w:rFonts w:cs="Sarabun"/>
        </w:rPr>
        <w:fldChar w:fldCharType="end"/>
      </w:r>
      <w:bookmarkEnd w:id="1"/>
      <w:r w:rsidR="001352F5">
        <w:rPr>
          <w:rFonts w:cs="Sarabun"/>
        </w:rPr>
        <w:t>,</w:t>
      </w:r>
    </w:p>
    <w:p w14:paraId="561839D8" w14:textId="202867FC" w:rsidR="001352F5" w:rsidRPr="001352F5" w:rsidRDefault="001352F5" w:rsidP="001352F5">
      <w:pPr>
        <w:spacing w:after="200"/>
        <w:rPr>
          <w:rFonts w:cs="Sarabun"/>
        </w:rPr>
      </w:pPr>
      <w:r>
        <w:rPr>
          <w:rFonts w:cs="Sarabun"/>
        </w:rPr>
        <w:t>v</w:t>
      </w:r>
      <w:r w:rsidRPr="001352F5">
        <w:rPr>
          <w:rFonts w:cs="Sarabun"/>
        </w:rPr>
        <w:t>ertreten durch</w:t>
      </w:r>
      <w:r>
        <w:rPr>
          <w:rFonts w:cs="Sarabun"/>
        </w:rPr>
        <w:t xml:space="preserve"> </w:t>
      </w:r>
      <w:r>
        <w:rPr>
          <w:rFonts w:cs="Sarabun"/>
        </w:rPr>
        <w:fldChar w:fldCharType="begin">
          <w:ffData>
            <w:name w:val="Text2"/>
            <w:enabled/>
            <w:calcOnExit w:val="0"/>
            <w:textInput/>
          </w:ffData>
        </w:fldChar>
      </w:r>
      <w:bookmarkStart w:id="2" w:name="Text2"/>
      <w:r>
        <w:rPr>
          <w:rFonts w:cs="Sarabun"/>
        </w:rPr>
        <w:instrText xml:space="preserve"> FORMTEXT </w:instrText>
      </w:r>
      <w:r>
        <w:rPr>
          <w:rFonts w:cs="Sarabun"/>
        </w:rPr>
      </w:r>
      <w:r>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Pr>
          <w:rFonts w:cs="Sarabun"/>
        </w:rPr>
        <w:fldChar w:fldCharType="end"/>
      </w:r>
      <w:bookmarkEnd w:id="2"/>
    </w:p>
    <w:p w14:paraId="7A700369" w14:textId="77777777" w:rsidR="001352F5" w:rsidRPr="001352F5" w:rsidRDefault="001352F5" w:rsidP="001352F5">
      <w:pPr>
        <w:spacing w:after="200"/>
        <w:rPr>
          <w:rFonts w:cs="Sarabun"/>
        </w:rPr>
      </w:pPr>
      <w:r w:rsidRPr="001352F5">
        <w:rPr>
          <w:rFonts w:cs="Sarabun"/>
        </w:rPr>
        <w:t>(im Folgenden: Abgebender Arbeitgeber)</w:t>
      </w:r>
    </w:p>
    <w:p w14:paraId="363FBB39" w14:textId="77777777" w:rsidR="001352F5" w:rsidRPr="001352F5" w:rsidRDefault="001352F5" w:rsidP="001352F5">
      <w:pPr>
        <w:spacing w:after="200"/>
        <w:rPr>
          <w:rFonts w:cs="Sarabun"/>
        </w:rPr>
      </w:pPr>
      <w:r w:rsidRPr="001352F5">
        <w:rPr>
          <w:rFonts w:cs="Sarabun"/>
        </w:rPr>
        <w:t>und</w:t>
      </w:r>
    </w:p>
    <w:p w14:paraId="0F1A68F2" w14:textId="2D700454" w:rsidR="001352F5" w:rsidRDefault="005D0A2E" w:rsidP="001352F5">
      <w:pPr>
        <w:spacing w:after="200"/>
        <w:rPr>
          <w:rFonts w:cs="Sarabun"/>
        </w:rPr>
      </w:pPr>
      <w:r>
        <w:rPr>
          <w:rFonts w:cs="Sarabun"/>
        </w:rPr>
        <w:fldChar w:fldCharType="begin">
          <w:ffData>
            <w:name w:val="AufnehmenderAG"/>
            <w:enabled/>
            <w:calcOnExit/>
            <w:ddList>
              <w:listEntry w:val="der Evangelischen Landeskirche Württemberg"/>
              <w:listEntry w:val="dem Kirchenbezirk"/>
              <w:listEntry w:val="der Kirchengemeinde"/>
            </w:ddList>
          </w:ffData>
        </w:fldChar>
      </w:r>
      <w:bookmarkStart w:id="3" w:name="AufnehmenderAG"/>
      <w:r>
        <w:rPr>
          <w:rFonts w:cs="Sarabun"/>
        </w:rPr>
        <w:instrText xml:space="preserve"> FORMDROPDOWN </w:instrText>
      </w:r>
      <w:r>
        <w:rPr>
          <w:rFonts w:cs="Sarabun"/>
        </w:rPr>
      </w:r>
      <w:r>
        <w:rPr>
          <w:rFonts w:cs="Sarabun"/>
        </w:rPr>
        <w:fldChar w:fldCharType="separate"/>
      </w:r>
      <w:r>
        <w:rPr>
          <w:rFonts w:cs="Sarabun"/>
        </w:rPr>
        <w:fldChar w:fldCharType="end"/>
      </w:r>
      <w:bookmarkEnd w:id="3"/>
      <w:r w:rsidR="001352F5" w:rsidRPr="001352F5">
        <w:rPr>
          <w:rFonts w:cs="Sarabun"/>
        </w:rPr>
        <w:t xml:space="preserve">, </w:t>
      </w:r>
      <w:r w:rsidR="000849F1">
        <w:rPr>
          <w:rFonts w:cs="Sarabun"/>
        </w:rPr>
        <w:fldChar w:fldCharType="begin">
          <w:ffData>
            <w:name w:val="TextAufnehmenderAG"/>
            <w:enabled/>
            <w:calcOnExit/>
            <w:textInput/>
          </w:ffData>
        </w:fldChar>
      </w:r>
      <w:bookmarkStart w:id="4" w:name="TextAufnehmenderAG"/>
      <w:r w:rsidR="000849F1">
        <w:rPr>
          <w:rFonts w:cs="Sarabun"/>
        </w:rPr>
        <w:instrText xml:space="preserve"> FORMTEXT </w:instrText>
      </w:r>
      <w:r w:rsidR="000849F1">
        <w:rPr>
          <w:rFonts w:cs="Sarabun"/>
        </w:rPr>
      </w:r>
      <w:r w:rsidR="000849F1">
        <w:rPr>
          <w:rFonts w:cs="Sarabun"/>
        </w:rPr>
        <w:fldChar w:fldCharType="separate"/>
      </w:r>
      <w:r>
        <w:rPr>
          <w:rFonts w:cs="Sarabun"/>
          <w:noProof/>
        </w:rPr>
        <w:t> </w:t>
      </w:r>
      <w:r>
        <w:rPr>
          <w:rFonts w:cs="Sarabun"/>
          <w:noProof/>
        </w:rPr>
        <w:t> </w:t>
      </w:r>
      <w:r>
        <w:rPr>
          <w:rFonts w:cs="Sarabun"/>
          <w:noProof/>
        </w:rPr>
        <w:t> </w:t>
      </w:r>
      <w:r>
        <w:rPr>
          <w:rFonts w:cs="Sarabun"/>
          <w:noProof/>
        </w:rPr>
        <w:t> </w:t>
      </w:r>
      <w:r>
        <w:rPr>
          <w:rFonts w:cs="Sarabun"/>
          <w:noProof/>
        </w:rPr>
        <w:t> </w:t>
      </w:r>
      <w:r w:rsidR="000849F1">
        <w:rPr>
          <w:rFonts w:cs="Sarabun"/>
        </w:rPr>
        <w:fldChar w:fldCharType="end"/>
      </w:r>
      <w:bookmarkEnd w:id="4"/>
      <w:r w:rsidR="001352F5">
        <w:rPr>
          <w:rFonts w:cs="Sarabun"/>
        </w:rPr>
        <w:t>,</w:t>
      </w:r>
    </w:p>
    <w:p w14:paraId="0338C085" w14:textId="30CECBE8" w:rsidR="001352F5" w:rsidRPr="001352F5" w:rsidRDefault="001352F5" w:rsidP="001352F5">
      <w:pPr>
        <w:spacing w:after="200"/>
        <w:rPr>
          <w:rFonts w:cs="Sarabun"/>
        </w:rPr>
      </w:pPr>
      <w:r>
        <w:rPr>
          <w:rFonts w:cs="Sarabun"/>
        </w:rPr>
        <w:t>v</w:t>
      </w:r>
      <w:r w:rsidRPr="001352F5">
        <w:rPr>
          <w:rFonts w:cs="Sarabun"/>
        </w:rPr>
        <w:t>ertreten durch</w:t>
      </w:r>
      <w:r>
        <w:rPr>
          <w:rFonts w:cs="Sarabun"/>
        </w:rPr>
        <w:t xml:space="preserve"> </w:t>
      </w:r>
      <w:r>
        <w:rPr>
          <w:rFonts w:cs="Sarabun"/>
        </w:rPr>
        <w:fldChar w:fldCharType="begin">
          <w:ffData>
            <w:name w:val="Text2"/>
            <w:enabled/>
            <w:calcOnExit w:val="0"/>
            <w:textInput/>
          </w:ffData>
        </w:fldChar>
      </w:r>
      <w:r>
        <w:rPr>
          <w:rFonts w:cs="Sarabun"/>
        </w:rPr>
        <w:instrText xml:space="preserve"> FORMTEXT </w:instrText>
      </w:r>
      <w:r>
        <w:rPr>
          <w:rFonts w:cs="Sarabun"/>
        </w:rPr>
      </w:r>
      <w:r>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Pr>
          <w:rFonts w:cs="Sarabun"/>
        </w:rPr>
        <w:fldChar w:fldCharType="end"/>
      </w:r>
    </w:p>
    <w:p w14:paraId="44D2E1D4" w14:textId="77777777" w:rsidR="001352F5" w:rsidRPr="001352F5" w:rsidRDefault="001352F5" w:rsidP="001352F5">
      <w:pPr>
        <w:spacing w:after="200"/>
        <w:rPr>
          <w:rFonts w:cs="Sarabun"/>
        </w:rPr>
      </w:pPr>
      <w:r w:rsidRPr="001352F5">
        <w:rPr>
          <w:rFonts w:cs="Sarabun"/>
        </w:rPr>
        <w:t>(im Folgenden: Aufnehmender Arbeitgeber)</w:t>
      </w:r>
    </w:p>
    <w:p w14:paraId="692E6CF0" w14:textId="77777777" w:rsidR="001352F5" w:rsidRPr="001352F5" w:rsidRDefault="001352F5" w:rsidP="000849F1">
      <w:pPr>
        <w:spacing w:before="360" w:after="200"/>
        <w:jc w:val="center"/>
        <w:rPr>
          <w:rFonts w:cs="Sarabun"/>
          <w:b/>
          <w:bCs/>
        </w:rPr>
      </w:pPr>
      <w:r w:rsidRPr="001352F5">
        <w:rPr>
          <w:rFonts w:cs="Sarabun"/>
          <w:b/>
          <w:bCs/>
        </w:rPr>
        <w:t>§ 1 Abordnung des/der Beschäftigten</w:t>
      </w:r>
    </w:p>
    <w:p w14:paraId="351614BF" w14:textId="7C19B51D" w:rsidR="001352F5" w:rsidRPr="001352F5" w:rsidRDefault="001352F5" w:rsidP="001352F5">
      <w:pPr>
        <w:spacing w:after="200"/>
        <w:rPr>
          <w:rFonts w:cs="Sarabun"/>
        </w:rPr>
      </w:pPr>
      <w:r w:rsidRPr="001352F5">
        <w:rPr>
          <w:rFonts w:cs="Sarabun"/>
        </w:rPr>
        <w:t>(1) Folgende Beschäftigte/Folgender Beschäftigter wird zur nachstehend näher bezeichneten Arbeitsleistung in einem Stellumfang von</w:t>
      </w:r>
      <w:r>
        <w:rPr>
          <w:rFonts w:cs="Sarabun"/>
        </w:rPr>
        <w:t xml:space="preserve"> </w:t>
      </w:r>
      <w:r>
        <w:rPr>
          <w:rFonts w:cs="Sarabun"/>
        </w:rPr>
        <w:fldChar w:fldCharType="begin">
          <w:ffData>
            <w:name w:val="Text3"/>
            <w:enabled/>
            <w:calcOnExit w:val="0"/>
            <w:textInput/>
          </w:ffData>
        </w:fldChar>
      </w:r>
      <w:bookmarkStart w:id="5" w:name="Text3"/>
      <w:r>
        <w:rPr>
          <w:rFonts w:cs="Sarabun"/>
        </w:rPr>
        <w:instrText xml:space="preserve"> FORMTEXT </w:instrText>
      </w:r>
      <w:r>
        <w:rPr>
          <w:rFonts w:cs="Sarabun"/>
        </w:rPr>
      </w:r>
      <w:r>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Pr>
          <w:rFonts w:cs="Sarabun"/>
        </w:rPr>
        <w:fldChar w:fldCharType="end"/>
      </w:r>
      <w:bookmarkEnd w:id="5"/>
      <w:r>
        <w:rPr>
          <w:rFonts w:cs="Sarabun"/>
        </w:rPr>
        <w:t xml:space="preserve"> </w:t>
      </w:r>
      <w:r w:rsidRPr="001352F5">
        <w:rPr>
          <w:rFonts w:cs="Sarabun"/>
        </w:rPr>
        <w:t xml:space="preserve">vom Hundert von </w:t>
      </w:r>
      <w:r>
        <w:rPr>
          <w:rFonts w:cs="Sarabun"/>
        </w:rPr>
        <w:fldChar w:fldCharType="begin"/>
      </w:r>
      <w:r>
        <w:rPr>
          <w:rFonts w:cs="Sarabun"/>
        </w:rPr>
        <w:instrText xml:space="preserve"> REF AbgebenderAG </w:instrText>
      </w:r>
      <w:r>
        <w:rPr>
          <w:rFonts w:cs="Sarabun"/>
        </w:rPr>
        <w:fldChar w:fldCharType="separate"/>
      </w:r>
      <w:r w:rsidR="005D0A2E">
        <w:t>der Evangelischen Landeskirche Württemberg</w:t>
      </w:r>
      <w:r>
        <w:rPr>
          <w:rFonts w:cs="Sarabun"/>
        </w:rPr>
        <w:fldChar w:fldCharType="end"/>
      </w:r>
      <w:r>
        <w:rPr>
          <w:rFonts w:cs="Sarabun"/>
        </w:rPr>
        <w:fldChar w:fldCharType="begin"/>
      </w:r>
      <w:r>
        <w:rPr>
          <w:rFonts w:cs="Sarabun"/>
        </w:rPr>
        <w:instrText xml:space="preserve"> If </w:instrText>
      </w:r>
      <w:r>
        <w:rPr>
          <w:rFonts w:cs="Sarabun"/>
        </w:rPr>
        <w:fldChar w:fldCharType="begin"/>
      </w:r>
      <w:r>
        <w:rPr>
          <w:rFonts w:cs="Sarabun"/>
        </w:rPr>
        <w:instrText xml:space="preserve"> REF </w:instrText>
      </w:r>
      <w:r w:rsidRPr="001352F5">
        <w:rPr>
          <w:rFonts w:cs="Sarabun"/>
        </w:rPr>
        <w:instrText>TextAbgebenderAG</w:instrText>
      </w:r>
      <w:r>
        <w:rPr>
          <w:rFonts w:cs="Sarabun"/>
        </w:rPr>
        <w:instrText xml:space="preserve"> </w:instrText>
      </w:r>
      <w:r>
        <w:rPr>
          <w:rFonts w:cs="Sarabun"/>
        </w:rPr>
        <w:fldChar w:fldCharType="separate"/>
      </w:r>
      <w:r w:rsidR="005D0A2E">
        <w:rPr>
          <w:rFonts w:cs="Sarabun"/>
          <w:noProof/>
        </w:rPr>
        <w:instrText xml:space="preserve">     </w:instrText>
      </w:r>
      <w:r>
        <w:rPr>
          <w:rFonts w:cs="Sarabun"/>
        </w:rPr>
        <w:fldChar w:fldCharType="end"/>
      </w:r>
      <w:r>
        <w:rPr>
          <w:rFonts w:cs="Sarabun"/>
        </w:rPr>
        <w:instrText xml:space="preserve"> &lt;&gt; "     " </w:instrText>
      </w:r>
      <w:r w:rsidR="000849F1">
        <w:rPr>
          <w:rFonts w:cs="Sarabun"/>
        </w:rPr>
        <w:instrText>"</w:instrText>
      </w:r>
      <w:r w:rsidR="005D0A2E">
        <w:rPr>
          <w:rFonts w:cs="Sarabun"/>
        </w:rPr>
        <w:instrText xml:space="preserve"> </w:instrText>
      </w:r>
      <w:r>
        <w:rPr>
          <w:rFonts w:cs="Sarabun"/>
        </w:rPr>
        <w:fldChar w:fldCharType="begin"/>
      </w:r>
      <w:r>
        <w:rPr>
          <w:rFonts w:cs="Sarabun"/>
        </w:rPr>
        <w:instrText xml:space="preserve"> REF </w:instrText>
      </w:r>
      <w:r w:rsidRPr="001352F5">
        <w:rPr>
          <w:rFonts w:cs="Sarabun"/>
        </w:rPr>
        <w:instrText>TextAbgebenderAG</w:instrText>
      </w:r>
      <w:r>
        <w:rPr>
          <w:rFonts w:cs="Sarabun"/>
        </w:rPr>
        <w:instrText xml:space="preserve"> </w:instrText>
      </w:r>
      <w:r>
        <w:rPr>
          <w:rFonts w:cs="Sarabun"/>
        </w:rPr>
        <w:fldChar w:fldCharType="separate"/>
      </w:r>
      <w:r w:rsidR="000849F1">
        <w:rPr>
          <w:rFonts w:cs="Sarabun"/>
          <w:noProof/>
        </w:rPr>
        <w:instrText>Prälatur Heilbronn</w:instrText>
      </w:r>
      <w:r>
        <w:rPr>
          <w:rFonts w:cs="Sarabun"/>
        </w:rPr>
        <w:fldChar w:fldCharType="end"/>
      </w:r>
      <w:r w:rsidR="000849F1">
        <w:rPr>
          <w:rFonts w:cs="Sarabun"/>
        </w:rPr>
        <w:instrText>"</w:instrText>
      </w:r>
      <w:r>
        <w:rPr>
          <w:rFonts w:cs="Sarabun"/>
        </w:rPr>
        <w:instrText xml:space="preserve"> "" </w:instrText>
      </w:r>
      <w:r>
        <w:rPr>
          <w:rFonts w:cs="Sarabun"/>
        </w:rPr>
        <w:fldChar w:fldCharType="end"/>
      </w:r>
      <w:r>
        <w:rPr>
          <w:rFonts w:cs="Sarabun"/>
        </w:rPr>
        <w:t xml:space="preserve"> </w:t>
      </w:r>
      <w:r w:rsidRPr="001352F5">
        <w:rPr>
          <w:rFonts w:cs="Sarabun"/>
        </w:rPr>
        <w:t xml:space="preserve">(= abgebender Arbeitgeber) an </w:t>
      </w:r>
      <w:r w:rsidR="000352F6">
        <w:rPr>
          <w:rFonts w:cs="Sarabun"/>
        </w:rPr>
        <w:fldChar w:fldCharType="begin"/>
      </w:r>
      <w:r w:rsidR="000352F6">
        <w:rPr>
          <w:rFonts w:cs="Sarabun"/>
        </w:rPr>
        <w:instrText xml:space="preserve"> IF </w:instrText>
      </w:r>
      <w:r w:rsidR="000849F1">
        <w:rPr>
          <w:rFonts w:cs="Sarabun"/>
        </w:rPr>
        <w:fldChar w:fldCharType="begin"/>
      </w:r>
      <w:r w:rsidR="000849F1">
        <w:rPr>
          <w:rFonts w:cs="Sarabun"/>
        </w:rPr>
        <w:instrText xml:space="preserve"> REF </w:instrText>
      </w:r>
      <w:r w:rsidR="000849F1" w:rsidRPr="000849F1">
        <w:rPr>
          <w:rFonts w:cs="Sarabun"/>
        </w:rPr>
        <w:instrText>AufnehmenderAG</w:instrText>
      </w:r>
      <w:r w:rsidR="000849F1">
        <w:rPr>
          <w:rFonts w:cs="Sarabun"/>
        </w:rPr>
        <w:fldChar w:fldCharType="separate"/>
      </w:r>
      <w:r w:rsidR="005D0A2E">
        <w:instrText>der Evangelischen Landeskirche Württemberg</w:instrText>
      </w:r>
      <w:r w:rsidR="000849F1">
        <w:rPr>
          <w:rFonts w:cs="Sarabun"/>
        </w:rPr>
        <w:fldChar w:fldCharType="end"/>
      </w:r>
      <w:r w:rsidR="000352F6">
        <w:rPr>
          <w:rFonts w:cs="Sarabun"/>
        </w:rPr>
        <w:instrText xml:space="preserve"> = "</w:instrText>
      </w:r>
      <w:r w:rsidR="00840F2B">
        <w:rPr>
          <w:rFonts w:cs="Sarabun"/>
        </w:rPr>
        <w:instrText>der</w:instrText>
      </w:r>
      <w:r w:rsidR="00312941">
        <w:rPr>
          <w:rFonts w:cs="Sarabun"/>
        </w:rPr>
        <w:instrText xml:space="preserve"> Evangelischen</w:instrText>
      </w:r>
      <w:r w:rsidR="00840F2B">
        <w:rPr>
          <w:rFonts w:cs="Sarabun"/>
        </w:rPr>
        <w:instrText xml:space="preserve">*" </w:instrText>
      </w:r>
      <w:r w:rsidR="00312941">
        <w:rPr>
          <w:rFonts w:cs="Sarabun"/>
        </w:rPr>
        <w:instrText>"die Evangelische Landeskirche Württemberg" "</w:instrText>
      </w:r>
      <w:r w:rsidR="00312941">
        <w:rPr>
          <w:rFonts w:cs="Sarabun"/>
        </w:rPr>
        <w:fldChar w:fldCharType="begin"/>
      </w:r>
      <w:r w:rsidR="00312941">
        <w:rPr>
          <w:rFonts w:cs="Sarabun"/>
        </w:rPr>
        <w:instrText xml:space="preserve"> IF </w:instrText>
      </w:r>
      <w:r w:rsidR="00312941">
        <w:rPr>
          <w:rFonts w:cs="Sarabun"/>
        </w:rPr>
        <w:fldChar w:fldCharType="begin"/>
      </w:r>
      <w:r w:rsidR="00312941">
        <w:rPr>
          <w:rFonts w:cs="Sarabun"/>
        </w:rPr>
        <w:instrText xml:space="preserve"> REF AufnehmenderAG </w:instrText>
      </w:r>
      <w:r w:rsidR="00312941">
        <w:rPr>
          <w:rFonts w:cs="Sarabun"/>
        </w:rPr>
        <w:fldChar w:fldCharType="separate"/>
      </w:r>
      <w:r w:rsidR="005D0A2E">
        <w:instrText>dem Kirchenbezirk</w:instrText>
      </w:r>
      <w:r w:rsidR="00312941">
        <w:rPr>
          <w:rFonts w:cs="Sarabun"/>
        </w:rPr>
        <w:fldChar w:fldCharType="end"/>
      </w:r>
      <w:r w:rsidR="00312941">
        <w:rPr>
          <w:rFonts w:cs="Sarabun"/>
        </w:rPr>
        <w:instrText xml:space="preserve"> = "der Kirchen*" "die Kirchengemeinde" </w:instrText>
      </w:r>
      <w:r w:rsidR="005D0A2E">
        <w:rPr>
          <w:rFonts w:cs="Sarabun"/>
        </w:rPr>
        <w:instrText>"den Kirchenbezirk</w:instrText>
      </w:r>
      <w:r w:rsidR="00312941">
        <w:rPr>
          <w:rFonts w:cs="Sarabun"/>
        </w:rPr>
        <w:instrText xml:space="preserve">" </w:instrText>
      </w:r>
      <w:r w:rsidR="00312941">
        <w:rPr>
          <w:rFonts w:cs="Sarabun"/>
        </w:rPr>
        <w:fldChar w:fldCharType="separate"/>
      </w:r>
      <w:r w:rsidR="005D0A2E">
        <w:rPr>
          <w:rFonts w:cs="Sarabun"/>
          <w:noProof/>
        </w:rPr>
        <w:instrText>den Kirchenbezirk</w:instrText>
      </w:r>
      <w:r w:rsidR="00312941">
        <w:rPr>
          <w:rFonts w:cs="Sarabun"/>
        </w:rPr>
        <w:fldChar w:fldCharType="end"/>
      </w:r>
      <w:r w:rsidR="00312941">
        <w:rPr>
          <w:rFonts w:cs="Sarabun"/>
        </w:rPr>
        <w:instrText xml:space="preserve"> ""</w:instrText>
      </w:r>
      <w:r w:rsidR="000352F6">
        <w:rPr>
          <w:rFonts w:cs="Sarabun"/>
        </w:rPr>
        <w:instrText xml:space="preserve"> </w:instrText>
      </w:r>
      <w:r w:rsidR="000352F6">
        <w:rPr>
          <w:rFonts w:cs="Sarabun"/>
        </w:rPr>
        <w:fldChar w:fldCharType="separate"/>
      </w:r>
      <w:r w:rsidR="005D0A2E">
        <w:rPr>
          <w:rFonts w:cs="Sarabun"/>
          <w:noProof/>
        </w:rPr>
        <w:t>die Evangelische Landeskirche Württemberg</w:t>
      </w:r>
      <w:r w:rsidR="000352F6">
        <w:rPr>
          <w:rFonts w:cs="Sarabun"/>
        </w:rPr>
        <w:fldChar w:fldCharType="end"/>
      </w:r>
      <w:r w:rsidR="000849F1">
        <w:rPr>
          <w:rFonts w:cs="Sarabun"/>
        </w:rPr>
        <w:fldChar w:fldCharType="begin"/>
      </w:r>
      <w:r w:rsidR="000849F1">
        <w:rPr>
          <w:rFonts w:cs="Sarabun"/>
        </w:rPr>
        <w:instrText xml:space="preserve"> If </w:instrText>
      </w:r>
      <w:r w:rsidR="000849F1">
        <w:rPr>
          <w:rFonts w:cs="Sarabun"/>
        </w:rPr>
        <w:fldChar w:fldCharType="begin"/>
      </w:r>
      <w:r w:rsidR="000849F1">
        <w:rPr>
          <w:rFonts w:cs="Sarabun"/>
        </w:rPr>
        <w:instrText xml:space="preserve"> REF </w:instrText>
      </w:r>
      <w:r w:rsidR="000849F1" w:rsidRPr="000849F1">
        <w:rPr>
          <w:rFonts w:cs="Sarabun"/>
        </w:rPr>
        <w:instrText>TextAufnehmenderAG</w:instrText>
      </w:r>
      <w:r w:rsidR="000849F1">
        <w:rPr>
          <w:rFonts w:cs="Sarabun"/>
        </w:rPr>
        <w:fldChar w:fldCharType="separate"/>
      </w:r>
      <w:r w:rsidR="005D0A2E">
        <w:rPr>
          <w:rFonts w:cs="Sarabun"/>
          <w:noProof/>
        </w:rPr>
        <w:instrText xml:space="preserve">     </w:instrText>
      </w:r>
      <w:r w:rsidR="000849F1">
        <w:rPr>
          <w:rFonts w:cs="Sarabun"/>
        </w:rPr>
        <w:fldChar w:fldCharType="end"/>
      </w:r>
      <w:r w:rsidR="000849F1">
        <w:rPr>
          <w:rFonts w:cs="Sarabun"/>
        </w:rPr>
        <w:instrText xml:space="preserve"> &lt;&gt; "     " "</w:instrText>
      </w:r>
      <w:r w:rsidR="005D0A2E">
        <w:rPr>
          <w:rFonts w:cs="Sarabun"/>
        </w:rPr>
        <w:instrText xml:space="preserve"> </w:instrText>
      </w:r>
      <w:r w:rsidR="000849F1">
        <w:rPr>
          <w:rFonts w:cs="Sarabun"/>
        </w:rPr>
        <w:fldChar w:fldCharType="begin"/>
      </w:r>
      <w:r w:rsidR="000849F1">
        <w:rPr>
          <w:rFonts w:cs="Sarabun"/>
        </w:rPr>
        <w:instrText xml:space="preserve"> REF </w:instrText>
      </w:r>
      <w:r w:rsidR="000849F1" w:rsidRPr="000849F1">
        <w:rPr>
          <w:rFonts w:cs="Sarabun"/>
        </w:rPr>
        <w:instrText>TextAufnehmenderAG</w:instrText>
      </w:r>
      <w:r w:rsidR="000849F1">
        <w:rPr>
          <w:rFonts w:cs="Sarabun"/>
        </w:rPr>
        <w:fldChar w:fldCharType="separate"/>
      </w:r>
      <w:r w:rsidR="000849F1">
        <w:rPr>
          <w:rFonts w:cs="Sarabun"/>
          <w:noProof/>
        </w:rPr>
        <w:instrText>Prälatur Heilbronn</w:instrText>
      </w:r>
      <w:r w:rsidR="000849F1">
        <w:rPr>
          <w:rFonts w:cs="Sarabun"/>
        </w:rPr>
        <w:fldChar w:fldCharType="end"/>
      </w:r>
      <w:r w:rsidR="000849F1">
        <w:rPr>
          <w:rFonts w:cs="Sarabun"/>
        </w:rPr>
        <w:instrText xml:space="preserve">" "" </w:instrText>
      </w:r>
      <w:r w:rsidR="000849F1">
        <w:rPr>
          <w:rFonts w:cs="Sarabun"/>
        </w:rPr>
        <w:fldChar w:fldCharType="end"/>
      </w:r>
      <w:r w:rsidR="000849F1" w:rsidRPr="001352F5">
        <w:rPr>
          <w:rFonts w:cs="Sarabun"/>
        </w:rPr>
        <w:t xml:space="preserve"> </w:t>
      </w:r>
      <w:r w:rsidRPr="001352F5">
        <w:rPr>
          <w:rFonts w:cs="Sarabun"/>
        </w:rPr>
        <w:t>(= aufnehmender Arbeitgeber) abgeordnet/ teilweise abgeordnet:</w:t>
      </w:r>
    </w:p>
    <w:p w14:paraId="2B26A9E5" w14:textId="77A9ECC0" w:rsidR="001352F5" w:rsidRPr="001352F5" w:rsidRDefault="001352F5" w:rsidP="001352F5">
      <w:pPr>
        <w:spacing w:after="200"/>
        <w:rPr>
          <w:rFonts w:cs="Sarabun"/>
        </w:rPr>
      </w:pPr>
      <w:r w:rsidRPr="001352F5">
        <w:rPr>
          <w:rFonts w:cs="Sarabun"/>
        </w:rPr>
        <w:t xml:space="preserve">Herr/Frau </w:t>
      </w:r>
      <w:r w:rsidR="000849F1">
        <w:rPr>
          <w:rFonts w:cs="Sarabun"/>
        </w:rPr>
        <w:fldChar w:fldCharType="begin">
          <w:ffData>
            <w:name w:val="Text4"/>
            <w:enabled/>
            <w:calcOnExit w:val="0"/>
            <w:textInput/>
          </w:ffData>
        </w:fldChar>
      </w:r>
      <w:bookmarkStart w:id="6" w:name="Text4"/>
      <w:r w:rsidR="000849F1">
        <w:rPr>
          <w:rFonts w:cs="Sarabun"/>
        </w:rPr>
        <w:instrText xml:space="preserve"> FORMTEXT </w:instrText>
      </w:r>
      <w:r w:rsidR="000849F1">
        <w:rPr>
          <w:rFonts w:cs="Sarabun"/>
        </w:rPr>
      </w:r>
      <w:r w:rsidR="000849F1">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sidR="000849F1">
        <w:rPr>
          <w:rFonts w:cs="Sarabun"/>
        </w:rPr>
        <w:fldChar w:fldCharType="end"/>
      </w:r>
      <w:bookmarkEnd w:id="6"/>
    </w:p>
    <w:p w14:paraId="05508D1D" w14:textId="256709BB" w:rsidR="001352F5" w:rsidRPr="001352F5" w:rsidRDefault="001352F5" w:rsidP="001352F5">
      <w:pPr>
        <w:spacing w:after="200"/>
        <w:rPr>
          <w:rFonts w:cs="Sarabun"/>
        </w:rPr>
      </w:pPr>
      <w:r w:rsidRPr="001352F5">
        <w:rPr>
          <w:rFonts w:cs="Sarabun"/>
        </w:rPr>
        <w:t>Anschrift</w:t>
      </w:r>
      <w:r w:rsidR="000849F1">
        <w:rPr>
          <w:rFonts w:cs="Sarabun"/>
        </w:rPr>
        <w:t xml:space="preserve">: </w:t>
      </w:r>
      <w:r w:rsidR="000849F1">
        <w:rPr>
          <w:rFonts w:cs="Sarabun"/>
        </w:rPr>
        <w:fldChar w:fldCharType="begin">
          <w:ffData>
            <w:name w:val="Text5"/>
            <w:enabled/>
            <w:calcOnExit w:val="0"/>
            <w:textInput/>
          </w:ffData>
        </w:fldChar>
      </w:r>
      <w:bookmarkStart w:id="7" w:name="Text5"/>
      <w:r w:rsidR="000849F1">
        <w:rPr>
          <w:rFonts w:cs="Sarabun"/>
        </w:rPr>
        <w:instrText xml:space="preserve"> FORMTEXT </w:instrText>
      </w:r>
      <w:r w:rsidR="000849F1">
        <w:rPr>
          <w:rFonts w:cs="Sarabun"/>
        </w:rPr>
      </w:r>
      <w:r w:rsidR="000849F1">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sidR="000849F1">
        <w:rPr>
          <w:rFonts w:cs="Sarabun"/>
        </w:rPr>
        <w:fldChar w:fldCharType="end"/>
      </w:r>
      <w:bookmarkEnd w:id="7"/>
    </w:p>
    <w:p w14:paraId="7E42399E" w14:textId="7A33F10D" w:rsidR="001352F5" w:rsidRPr="001352F5" w:rsidRDefault="001352F5" w:rsidP="001352F5">
      <w:pPr>
        <w:spacing w:after="200"/>
        <w:rPr>
          <w:rFonts w:cs="Sarabun"/>
        </w:rPr>
      </w:pPr>
      <w:r w:rsidRPr="001352F5">
        <w:rPr>
          <w:rFonts w:cs="Sarabun"/>
        </w:rPr>
        <w:t xml:space="preserve">Tätigkeit: </w:t>
      </w:r>
      <w:r w:rsidR="000849F1">
        <w:rPr>
          <w:rFonts w:cs="Sarabun"/>
        </w:rPr>
        <w:fldChar w:fldCharType="begin">
          <w:ffData>
            <w:name w:val="Text6"/>
            <w:enabled/>
            <w:calcOnExit w:val="0"/>
            <w:textInput>
              <w:default w:val="(z.B. Verwaltungsmitarbeiter/Verwaltungsmitarbeiterin)"/>
            </w:textInput>
          </w:ffData>
        </w:fldChar>
      </w:r>
      <w:bookmarkStart w:id="8" w:name="Text6"/>
      <w:r w:rsidR="000849F1">
        <w:rPr>
          <w:rFonts w:cs="Sarabun"/>
        </w:rPr>
        <w:instrText xml:space="preserve"> FORMTEXT </w:instrText>
      </w:r>
      <w:r w:rsidR="000849F1">
        <w:rPr>
          <w:rFonts w:cs="Sarabun"/>
        </w:rPr>
      </w:r>
      <w:r w:rsidR="000849F1">
        <w:rPr>
          <w:rFonts w:cs="Sarabun"/>
        </w:rPr>
        <w:fldChar w:fldCharType="separate"/>
      </w:r>
      <w:r w:rsidR="005D0A2E">
        <w:rPr>
          <w:rFonts w:cs="Sarabun"/>
          <w:noProof/>
        </w:rPr>
        <w:t>(z.B. Verwaltungsmitarbeiter/Verwaltungsmitarbeiterin)</w:t>
      </w:r>
      <w:r w:rsidR="000849F1">
        <w:rPr>
          <w:rFonts w:cs="Sarabun"/>
        </w:rPr>
        <w:fldChar w:fldCharType="end"/>
      </w:r>
      <w:bookmarkEnd w:id="8"/>
    </w:p>
    <w:p w14:paraId="4DA9696B" w14:textId="43EEAAC8" w:rsidR="001352F5" w:rsidRPr="001352F5" w:rsidRDefault="001352F5" w:rsidP="001352F5">
      <w:pPr>
        <w:spacing w:after="200"/>
        <w:rPr>
          <w:rFonts w:cs="Sarabun"/>
        </w:rPr>
      </w:pPr>
      <w:r w:rsidRPr="001352F5">
        <w:rPr>
          <w:rFonts w:cs="Sarabun"/>
        </w:rPr>
        <w:t xml:space="preserve">Berufliche Qualifikation: </w:t>
      </w:r>
      <w:r w:rsidR="000849F1">
        <w:rPr>
          <w:rFonts w:cs="Sarabun"/>
        </w:rPr>
        <w:fldChar w:fldCharType="begin">
          <w:ffData>
            <w:name w:val="Text7"/>
            <w:enabled/>
            <w:calcOnExit w:val="0"/>
            <w:textInput>
              <w:default w:val="(z.B. Bürokaufmann/Bürokauffrau)"/>
            </w:textInput>
          </w:ffData>
        </w:fldChar>
      </w:r>
      <w:bookmarkStart w:id="9" w:name="Text7"/>
      <w:r w:rsidR="000849F1">
        <w:rPr>
          <w:rFonts w:cs="Sarabun"/>
        </w:rPr>
        <w:instrText xml:space="preserve"> FORMTEXT </w:instrText>
      </w:r>
      <w:r w:rsidR="000849F1">
        <w:rPr>
          <w:rFonts w:cs="Sarabun"/>
        </w:rPr>
      </w:r>
      <w:r w:rsidR="000849F1">
        <w:rPr>
          <w:rFonts w:cs="Sarabun"/>
        </w:rPr>
        <w:fldChar w:fldCharType="separate"/>
      </w:r>
      <w:r w:rsidR="005D0A2E">
        <w:rPr>
          <w:rFonts w:cs="Sarabun"/>
          <w:noProof/>
        </w:rPr>
        <w:t>(z.B. Bürokaufmann/Bürokauffrau)</w:t>
      </w:r>
      <w:r w:rsidR="000849F1">
        <w:rPr>
          <w:rFonts w:cs="Sarabun"/>
        </w:rPr>
        <w:fldChar w:fldCharType="end"/>
      </w:r>
      <w:bookmarkEnd w:id="9"/>
    </w:p>
    <w:p w14:paraId="773E13FF" w14:textId="603D4C47" w:rsidR="001352F5" w:rsidRPr="001352F5" w:rsidRDefault="001352F5" w:rsidP="001352F5">
      <w:pPr>
        <w:spacing w:after="200"/>
        <w:rPr>
          <w:rFonts w:cs="Sarabun"/>
        </w:rPr>
      </w:pPr>
      <w:r w:rsidRPr="001352F5">
        <w:rPr>
          <w:rFonts w:cs="Sarabun"/>
        </w:rPr>
        <w:t xml:space="preserve">(2) Die innerkirchliche Abordnung beginnt am </w:t>
      </w:r>
      <w:r w:rsidR="000849F1">
        <w:rPr>
          <w:rFonts w:cs="Sarabun"/>
        </w:rPr>
        <w:fldChar w:fldCharType="begin">
          <w:ffData>
            <w:name w:val="Text8"/>
            <w:enabled/>
            <w:calcOnExit w:val="0"/>
            <w:textInput/>
          </w:ffData>
        </w:fldChar>
      </w:r>
      <w:bookmarkStart w:id="10" w:name="Text8"/>
      <w:r w:rsidR="000849F1">
        <w:rPr>
          <w:rFonts w:cs="Sarabun"/>
        </w:rPr>
        <w:instrText xml:space="preserve"> FORMTEXT </w:instrText>
      </w:r>
      <w:r w:rsidR="000849F1">
        <w:rPr>
          <w:rFonts w:cs="Sarabun"/>
        </w:rPr>
      </w:r>
      <w:r w:rsidR="000849F1">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sidR="000849F1">
        <w:rPr>
          <w:rFonts w:cs="Sarabun"/>
        </w:rPr>
        <w:fldChar w:fldCharType="end"/>
      </w:r>
      <w:bookmarkEnd w:id="10"/>
      <w:r w:rsidR="000849F1">
        <w:rPr>
          <w:rFonts w:cs="Sarabun"/>
        </w:rPr>
        <w:t xml:space="preserve"> </w:t>
      </w:r>
      <w:r w:rsidRPr="001352F5">
        <w:rPr>
          <w:rFonts w:cs="Sarabun"/>
        </w:rPr>
        <w:t>und endet am</w:t>
      </w:r>
      <w:r w:rsidR="000849F1">
        <w:rPr>
          <w:rFonts w:cs="Sarabun"/>
        </w:rPr>
        <w:t xml:space="preserve"> </w:t>
      </w:r>
      <w:r w:rsidR="000849F1">
        <w:rPr>
          <w:rFonts w:cs="Sarabun"/>
        </w:rPr>
        <w:fldChar w:fldCharType="begin">
          <w:ffData>
            <w:name w:val="Text9"/>
            <w:enabled/>
            <w:calcOnExit w:val="0"/>
            <w:textInput/>
          </w:ffData>
        </w:fldChar>
      </w:r>
      <w:bookmarkStart w:id="11" w:name="Text9"/>
      <w:r w:rsidR="000849F1">
        <w:rPr>
          <w:rFonts w:cs="Sarabun"/>
        </w:rPr>
        <w:instrText xml:space="preserve"> FORMTEXT </w:instrText>
      </w:r>
      <w:r w:rsidR="000849F1">
        <w:rPr>
          <w:rFonts w:cs="Sarabun"/>
        </w:rPr>
      </w:r>
      <w:r w:rsidR="000849F1">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sidR="000849F1">
        <w:rPr>
          <w:rFonts w:cs="Sarabun"/>
        </w:rPr>
        <w:fldChar w:fldCharType="end"/>
      </w:r>
      <w:bookmarkEnd w:id="11"/>
      <w:r w:rsidR="000849F1">
        <w:rPr>
          <w:rFonts w:cs="Sarabun"/>
        </w:rPr>
        <w:t xml:space="preserve">. </w:t>
      </w:r>
      <w:r w:rsidRPr="001352F5">
        <w:rPr>
          <w:rFonts w:cs="Sarabun"/>
        </w:rPr>
        <w:t>Krankheit und Urlaub verlängern die Frist nicht.</w:t>
      </w:r>
    </w:p>
    <w:p w14:paraId="23920D95" w14:textId="7EC13461" w:rsidR="001352F5" w:rsidRPr="001352F5" w:rsidRDefault="001352F5" w:rsidP="001352F5">
      <w:pPr>
        <w:spacing w:after="200"/>
        <w:rPr>
          <w:rFonts w:cs="Sarabun"/>
        </w:rPr>
      </w:pPr>
      <w:r w:rsidRPr="001352F5">
        <w:rPr>
          <w:rFonts w:cs="Sarabun"/>
        </w:rPr>
        <w:t xml:space="preserve">(3) Der/die überlassene Beschäftigte ist nach den Regelungen der Kirchlichen Anstellungsordnung (KAO) beim abgebenden Arbeitgeber beschäftigt. Die von der/dem Beschäftigten besetzte Stelle ist derzeit in Entgeltgruppe VGP </w:t>
      </w:r>
      <w:r w:rsidR="000849F1">
        <w:rPr>
          <w:rFonts w:cs="Sarabun"/>
        </w:rPr>
        <w:fldChar w:fldCharType="begin">
          <w:ffData>
            <w:name w:val="Text10"/>
            <w:enabled/>
            <w:calcOnExit w:val="0"/>
            <w:textInput/>
          </w:ffData>
        </w:fldChar>
      </w:r>
      <w:bookmarkStart w:id="12" w:name="Text10"/>
      <w:r w:rsidR="000849F1">
        <w:rPr>
          <w:rFonts w:cs="Sarabun"/>
        </w:rPr>
        <w:instrText xml:space="preserve"> FORMTEXT </w:instrText>
      </w:r>
      <w:r w:rsidR="000849F1">
        <w:rPr>
          <w:rFonts w:cs="Sarabun"/>
        </w:rPr>
      </w:r>
      <w:r w:rsidR="000849F1">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sidR="000849F1">
        <w:rPr>
          <w:rFonts w:cs="Sarabun"/>
        </w:rPr>
        <w:fldChar w:fldCharType="end"/>
      </w:r>
      <w:bookmarkEnd w:id="12"/>
      <w:r w:rsidR="000849F1">
        <w:rPr>
          <w:rFonts w:cs="Sarabun"/>
        </w:rPr>
        <w:t xml:space="preserve"> </w:t>
      </w:r>
      <w:r w:rsidRPr="001352F5">
        <w:rPr>
          <w:rFonts w:cs="Sarabun"/>
        </w:rPr>
        <w:t>Fallgruppe</w:t>
      </w:r>
      <w:r w:rsidR="000849F1">
        <w:rPr>
          <w:rFonts w:cs="Sarabun"/>
        </w:rPr>
        <w:t xml:space="preserve"> </w:t>
      </w:r>
      <w:r w:rsidR="000849F1">
        <w:rPr>
          <w:rFonts w:cs="Sarabun"/>
        </w:rPr>
        <w:fldChar w:fldCharType="begin">
          <w:ffData>
            <w:name w:val="Text11"/>
            <w:enabled/>
            <w:calcOnExit w:val="0"/>
            <w:textInput/>
          </w:ffData>
        </w:fldChar>
      </w:r>
      <w:bookmarkStart w:id="13" w:name="Text11"/>
      <w:r w:rsidR="000849F1">
        <w:rPr>
          <w:rFonts w:cs="Sarabun"/>
        </w:rPr>
        <w:instrText xml:space="preserve"> FORMTEXT </w:instrText>
      </w:r>
      <w:r w:rsidR="000849F1">
        <w:rPr>
          <w:rFonts w:cs="Sarabun"/>
        </w:rPr>
      </w:r>
      <w:r w:rsidR="000849F1">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sidR="000849F1">
        <w:rPr>
          <w:rFonts w:cs="Sarabun"/>
        </w:rPr>
        <w:fldChar w:fldCharType="end"/>
      </w:r>
      <w:bookmarkEnd w:id="13"/>
      <w:r w:rsidRPr="001352F5">
        <w:rPr>
          <w:rFonts w:cs="Sarabun"/>
        </w:rPr>
        <w:t>, EG</w:t>
      </w:r>
      <w:r w:rsidR="000849F1">
        <w:rPr>
          <w:rFonts w:cs="Sarabun"/>
        </w:rPr>
        <w:t xml:space="preserve"> </w:t>
      </w:r>
      <w:r w:rsidR="000849F1">
        <w:rPr>
          <w:rFonts w:cs="Sarabun"/>
        </w:rPr>
        <w:fldChar w:fldCharType="begin">
          <w:ffData>
            <w:name w:val="Text12"/>
            <w:enabled/>
            <w:calcOnExit w:val="0"/>
            <w:textInput/>
          </w:ffData>
        </w:fldChar>
      </w:r>
      <w:bookmarkStart w:id="14" w:name="Text12"/>
      <w:r w:rsidR="000849F1">
        <w:rPr>
          <w:rFonts w:cs="Sarabun"/>
        </w:rPr>
        <w:instrText xml:space="preserve"> FORMTEXT </w:instrText>
      </w:r>
      <w:r w:rsidR="000849F1">
        <w:rPr>
          <w:rFonts w:cs="Sarabun"/>
        </w:rPr>
      </w:r>
      <w:r w:rsidR="000849F1">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sidR="000849F1">
        <w:rPr>
          <w:rFonts w:cs="Sarabun"/>
        </w:rPr>
        <w:fldChar w:fldCharType="end"/>
      </w:r>
      <w:bookmarkEnd w:id="14"/>
      <w:r w:rsidR="000849F1">
        <w:rPr>
          <w:rFonts w:cs="Sarabun"/>
        </w:rPr>
        <w:t xml:space="preserve"> </w:t>
      </w:r>
      <w:r w:rsidRPr="001352F5">
        <w:rPr>
          <w:rFonts w:cs="Sarabun"/>
        </w:rPr>
        <w:t>nach KAO bewertet. Der/die Mitarbeiter/in befindet sich derzeit in der Erfahrungsstufe</w:t>
      </w:r>
      <w:r w:rsidR="000849F1">
        <w:rPr>
          <w:rFonts w:cs="Sarabun"/>
        </w:rPr>
        <w:t xml:space="preserve"> </w:t>
      </w:r>
      <w:r w:rsidR="000849F1">
        <w:rPr>
          <w:rFonts w:cs="Sarabun"/>
        </w:rPr>
        <w:fldChar w:fldCharType="begin">
          <w:ffData>
            <w:name w:val="Text13"/>
            <w:enabled/>
            <w:calcOnExit w:val="0"/>
            <w:textInput/>
          </w:ffData>
        </w:fldChar>
      </w:r>
      <w:bookmarkStart w:id="15" w:name="Text13"/>
      <w:r w:rsidR="000849F1">
        <w:rPr>
          <w:rFonts w:cs="Sarabun"/>
        </w:rPr>
        <w:instrText xml:space="preserve"> FORMTEXT </w:instrText>
      </w:r>
      <w:r w:rsidR="000849F1">
        <w:rPr>
          <w:rFonts w:cs="Sarabun"/>
        </w:rPr>
      </w:r>
      <w:r w:rsidR="000849F1">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sidR="000849F1">
        <w:rPr>
          <w:rFonts w:cs="Sarabun"/>
        </w:rPr>
        <w:fldChar w:fldCharType="end"/>
      </w:r>
      <w:bookmarkEnd w:id="15"/>
      <w:r w:rsidRPr="001352F5">
        <w:rPr>
          <w:rFonts w:cs="Sarabun"/>
        </w:rPr>
        <w:t xml:space="preserve"> nach den Regelungen der KAO</w:t>
      </w:r>
    </w:p>
    <w:p w14:paraId="351FCEFE" w14:textId="10518CC5" w:rsidR="001352F5" w:rsidRPr="001352F5" w:rsidRDefault="001352F5" w:rsidP="001352F5">
      <w:pPr>
        <w:spacing w:after="200"/>
        <w:rPr>
          <w:rFonts w:cs="Sarabun"/>
        </w:rPr>
      </w:pPr>
      <w:r w:rsidRPr="001352F5">
        <w:rPr>
          <w:rFonts w:cs="Sarabun"/>
        </w:rPr>
        <w:t xml:space="preserve">(4) Der/die Beschäftigte wird für Aufgaben des aufnehmenden Arbeitsgebers </w:t>
      </w:r>
      <w:r w:rsidR="000849F1">
        <w:rPr>
          <w:rFonts w:cs="Sarabun"/>
        </w:rPr>
        <w:fldChar w:fldCharType="begin">
          <w:ffData>
            <w:name w:val="Text14"/>
            <w:enabled/>
            <w:calcOnExit w:val="0"/>
            <w:textInput/>
          </w:ffData>
        </w:fldChar>
      </w:r>
      <w:bookmarkStart w:id="16" w:name="Text14"/>
      <w:r w:rsidR="000849F1">
        <w:rPr>
          <w:rFonts w:cs="Sarabun"/>
        </w:rPr>
        <w:instrText xml:space="preserve"> FORMTEXT </w:instrText>
      </w:r>
      <w:r w:rsidR="000849F1">
        <w:rPr>
          <w:rFonts w:cs="Sarabun"/>
        </w:rPr>
      </w:r>
      <w:r w:rsidR="000849F1">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sidR="000849F1">
        <w:rPr>
          <w:rFonts w:cs="Sarabun"/>
        </w:rPr>
        <w:fldChar w:fldCharType="end"/>
      </w:r>
      <w:bookmarkEnd w:id="16"/>
      <w:r w:rsidR="000849F1">
        <w:rPr>
          <w:rFonts w:cs="Sarabun"/>
        </w:rPr>
        <w:t xml:space="preserve"> </w:t>
      </w:r>
      <w:r w:rsidRPr="001352F5">
        <w:rPr>
          <w:rFonts w:cs="Sarabun"/>
        </w:rPr>
        <w:t xml:space="preserve">beschäftigt. Die auf den aufnehmenden Arbeitgeber übertragenen Aufgaben müssen der Qualifikation und den Vorgaben der KAO der in Absatz 3 genannten Entgeltgruppe entsprechen. Eine der Entgeltgruppe entsprechende Beschäftigung beim aufnehmenden Arbeitgeber muss für die gesamte Dauer der Vereinbarung </w:t>
      </w:r>
      <w:r w:rsidRPr="001352F5">
        <w:rPr>
          <w:rFonts w:cs="Sarabun"/>
        </w:rPr>
        <w:lastRenderedPageBreak/>
        <w:t>gewährleistet sein. Eine Weiterüberlassung des/</w:t>
      </w:r>
      <w:proofErr w:type="gramStart"/>
      <w:r w:rsidRPr="001352F5">
        <w:rPr>
          <w:rFonts w:cs="Sarabun"/>
        </w:rPr>
        <w:t>der Mitarbeiters</w:t>
      </w:r>
      <w:proofErr w:type="gramEnd"/>
      <w:r w:rsidRPr="001352F5">
        <w:rPr>
          <w:rFonts w:cs="Sarabun"/>
        </w:rPr>
        <w:t>/in an Dritte darf durch den aufnehmenden Arbeitgeber nicht erfolgen.</w:t>
      </w:r>
    </w:p>
    <w:p w14:paraId="2054B327" w14:textId="77777777" w:rsidR="001352F5" w:rsidRPr="001352F5" w:rsidRDefault="001352F5" w:rsidP="001352F5">
      <w:pPr>
        <w:spacing w:after="200"/>
        <w:rPr>
          <w:rFonts w:cs="Sarabun"/>
        </w:rPr>
      </w:pPr>
    </w:p>
    <w:p w14:paraId="2B423D8F" w14:textId="77777777" w:rsidR="001352F5" w:rsidRPr="001352F5" w:rsidRDefault="001352F5" w:rsidP="000849F1">
      <w:pPr>
        <w:spacing w:after="200"/>
        <w:jc w:val="center"/>
        <w:rPr>
          <w:rFonts w:cs="Sarabun"/>
          <w:b/>
          <w:bCs/>
        </w:rPr>
      </w:pPr>
      <w:r w:rsidRPr="001352F5">
        <w:rPr>
          <w:rFonts w:cs="Sarabun"/>
          <w:b/>
          <w:bCs/>
        </w:rPr>
        <w:t>§ 2 Arbeitsumfang</w:t>
      </w:r>
    </w:p>
    <w:p w14:paraId="27407117" w14:textId="3862433E" w:rsidR="001352F5" w:rsidRPr="001352F5" w:rsidRDefault="001352F5" w:rsidP="001352F5">
      <w:pPr>
        <w:spacing w:after="200"/>
        <w:rPr>
          <w:rFonts w:cs="Sarabun"/>
        </w:rPr>
      </w:pPr>
      <w:r w:rsidRPr="001352F5">
        <w:rPr>
          <w:rFonts w:cs="Sarabun"/>
        </w:rPr>
        <w:t>Der/Die in § 1 Absatz 1 genannte Beschäftigte wird mit einem Beschäftigungsumfang von</w:t>
      </w:r>
      <w:r w:rsidR="000849F1">
        <w:rPr>
          <w:rFonts w:cs="Sarabun"/>
        </w:rPr>
        <w:t xml:space="preserve"> </w:t>
      </w:r>
      <w:r w:rsidR="000849F1">
        <w:rPr>
          <w:rFonts w:cs="Sarabun"/>
        </w:rPr>
        <w:fldChar w:fldCharType="begin">
          <w:ffData>
            <w:name w:val="Text15"/>
            <w:enabled/>
            <w:calcOnExit w:val="0"/>
            <w:textInput/>
          </w:ffData>
        </w:fldChar>
      </w:r>
      <w:bookmarkStart w:id="17" w:name="Text15"/>
      <w:r w:rsidR="000849F1">
        <w:rPr>
          <w:rFonts w:cs="Sarabun"/>
        </w:rPr>
        <w:instrText xml:space="preserve"> FORMTEXT </w:instrText>
      </w:r>
      <w:r w:rsidR="000849F1">
        <w:rPr>
          <w:rFonts w:cs="Sarabun"/>
        </w:rPr>
      </w:r>
      <w:r w:rsidR="000849F1">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sidR="000849F1">
        <w:rPr>
          <w:rFonts w:cs="Sarabun"/>
        </w:rPr>
        <w:fldChar w:fldCharType="end"/>
      </w:r>
      <w:bookmarkEnd w:id="17"/>
      <w:r w:rsidR="000849F1">
        <w:rPr>
          <w:rFonts w:cs="Sarabun"/>
        </w:rPr>
        <w:t xml:space="preserve"> </w:t>
      </w:r>
      <w:r w:rsidRPr="001352F5">
        <w:rPr>
          <w:rFonts w:cs="Sarabun"/>
        </w:rPr>
        <w:t>v.H. beim aufnehmenden Arbeitgeber tätig.</w:t>
      </w:r>
    </w:p>
    <w:p w14:paraId="6E3F4689" w14:textId="77777777" w:rsidR="001352F5" w:rsidRPr="001352F5" w:rsidRDefault="001352F5" w:rsidP="001352F5">
      <w:pPr>
        <w:spacing w:after="200"/>
        <w:rPr>
          <w:rFonts w:cs="Sarabun"/>
          <w:i/>
          <w:iCs/>
        </w:rPr>
      </w:pPr>
      <w:r w:rsidRPr="001352F5">
        <w:rPr>
          <w:rFonts w:cs="Sarabun"/>
          <w:i/>
          <w:iCs/>
        </w:rPr>
        <w:t>Alternativ:</w:t>
      </w:r>
    </w:p>
    <w:p w14:paraId="0C81E50B" w14:textId="77777777" w:rsidR="001352F5" w:rsidRPr="001352F5" w:rsidRDefault="001352F5" w:rsidP="001352F5">
      <w:pPr>
        <w:spacing w:after="200"/>
        <w:rPr>
          <w:rFonts w:cs="Sarabun"/>
        </w:rPr>
      </w:pPr>
      <w:r w:rsidRPr="001352F5">
        <w:rPr>
          <w:rFonts w:cs="Sarabun"/>
        </w:rPr>
        <w:t>Der/Die in § 1 Absatz 1 genannte Beschäftigte wird</w:t>
      </w:r>
    </w:p>
    <w:p w14:paraId="6E3C806E" w14:textId="079A2FAC" w:rsidR="001352F5" w:rsidRPr="001352F5" w:rsidRDefault="001352F5" w:rsidP="001352F5">
      <w:pPr>
        <w:spacing w:after="200"/>
        <w:rPr>
          <w:rFonts w:cs="Sarabun"/>
        </w:rPr>
      </w:pPr>
      <w:r w:rsidRPr="001352F5">
        <w:rPr>
          <w:rFonts w:cs="Sarabun"/>
        </w:rPr>
        <w:t xml:space="preserve">mit einem Beschäftigungsumfang von </w:t>
      </w:r>
      <w:r w:rsidR="000849F1">
        <w:rPr>
          <w:rFonts w:cs="Sarabun"/>
        </w:rPr>
        <w:fldChar w:fldCharType="begin">
          <w:ffData>
            <w:name w:val="Text16"/>
            <w:enabled/>
            <w:calcOnExit w:val="0"/>
            <w:textInput/>
          </w:ffData>
        </w:fldChar>
      </w:r>
      <w:bookmarkStart w:id="18" w:name="Text16"/>
      <w:r w:rsidR="000849F1">
        <w:rPr>
          <w:rFonts w:cs="Sarabun"/>
        </w:rPr>
        <w:instrText xml:space="preserve"> FORMTEXT </w:instrText>
      </w:r>
      <w:r w:rsidR="000849F1">
        <w:rPr>
          <w:rFonts w:cs="Sarabun"/>
        </w:rPr>
      </w:r>
      <w:r w:rsidR="000849F1">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sidR="000849F1">
        <w:rPr>
          <w:rFonts w:cs="Sarabun"/>
        </w:rPr>
        <w:fldChar w:fldCharType="end"/>
      </w:r>
      <w:bookmarkEnd w:id="18"/>
      <w:r w:rsidR="000849F1">
        <w:rPr>
          <w:rFonts w:cs="Sarabun"/>
        </w:rPr>
        <w:t xml:space="preserve"> </w:t>
      </w:r>
      <w:r w:rsidRPr="001352F5">
        <w:rPr>
          <w:rFonts w:cs="Sarabun"/>
        </w:rPr>
        <w:t>v.H. beim abgebenden Arbeitgeber und mit einem Beschäftigungsumfang von</w:t>
      </w:r>
      <w:r w:rsidR="000849F1">
        <w:rPr>
          <w:rFonts w:cs="Sarabun"/>
        </w:rPr>
        <w:t xml:space="preserve"> </w:t>
      </w:r>
      <w:r w:rsidR="000849F1">
        <w:rPr>
          <w:rFonts w:cs="Sarabun"/>
        </w:rPr>
        <w:fldChar w:fldCharType="begin">
          <w:ffData>
            <w:name w:val="Text17"/>
            <w:enabled/>
            <w:calcOnExit w:val="0"/>
            <w:textInput/>
          </w:ffData>
        </w:fldChar>
      </w:r>
      <w:bookmarkStart w:id="19" w:name="Text17"/>
      <w:r w:rsidR="000849F1">
        <w:rPr>
          <w:rFonts w:cs="Sarabun"/>
        </w:rPr>
        <w:instrText xml:space="preserve"> FORMTEXT </w:instrText>
      </w:r>
      <w:r w:rsidR="000849F1">
        <w:rPr>
          <w:rFonts w:cs="Sarabun"/>
        </w:rPr>
      </w:r>
      <w:r w:rsidR="000849F1">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sidR="000849F1">
        <w:rPr>
          <w:rFonts w:cs="Sarabun"/>
        </w:rPr>
        <w:fldChar w:fldCharType="end"/>
      </w:r>
      <w:bookmarkEnd w:id="19"/>
      <w:r w:rsidR="000849F1">
        <w:rPr>
          <w:rFonts w:cs="Sarabun"/>
        </w:rPr>
        <w:t xml:space="preserve"> </w:t>
      </w:r>
      <w:r w:rsidRPr="001352F5">
        <w:rPr>
          <w:rFonts w:cs="Sarabun"/>
        </w:rPr>
        <w:t>v.H. beim aufnehmenden Arbeitgeber tätig.</w:t>
      </w:r>
    </w:p>
    <w:p w14:paraId="2217E6F6" w14:textId="77777777" w:rsidR="001352F5" w:rsidRPr="001352F5" w:rsidRDefault="001352F5" w:rsidP="000849F1">
      <w:pPr>
        <w:spacing w:before="360" w:after="200"/>
        <w:jc w:val="center"/>
        <w:rPr>
          <w:rFonts w:cs="Sarabun"/>
          <w:b/>
          <w:bCs/>
        </w:rPr>
      </w:pPr>
      <w:r w:rsidRPr="001352F5">
        <w:rPr>
          <w:rFonts w:cs="Sarabun"/>
          <w:b/>
          <w:bCs/>
        </w:rPr>
        <w:t>§ 2 Weisungsbefugnis und Fürsorgepflicht des aufnehmenden Arbeitgebers</w:t>
      </w:r>
    </w:p>
    <w:p w14:paraId="0A042D88" w14:textId="77777777" w:rsidR="001352F5" w:rsidRPr="001352F5" w:rsidRDefault="001352F5" w:rsidP="001352F5">
      <w:pPr>
        <w:spacing w:after="200"/>
        <w:rPr>
          <w:rFonts w:cs="Sarabun"/>
        </w:rPr>
      </w:pPr>
      <w:r w:rsidRPr="001352F5">
        <w:rPr>
          <w:rFonts w:cs="Sarabun"/>
        </w:rPr>
        <w:t>(1) Der aufnehmende Arbeitgeber darf den/die überlassene/n Beschäftigten nur im Rahmen der in § 1 vereinbarten Tätigkeit einsetzen.</w:t>
      </w:r>
    </w:p>
    <w:p w14:paraId="5D537CCB" w14:textId="77777777" w:rsidR="001352F5" w:rsidRPr="001352F5" w:rsidRDefault="001352F5" w:rsidP="001352F5">
      <w:pPr>
        <w:spacing w:after="200"/>
        <w:rPr>
          <w:rFonts w:cs="Sarabun"/>
        </w:rPr>
      </w:pPr>
      <w:r w:rsidRPr="001352F5">
        <w:rPr>
          <w:rFonts w:cs="Sarabun"/>
        </w:rPr>
        <w:t>(2) Der aufnehmende Arbeitgeber ist berechtigt, dem/der überlassenen Beschäftigten in Bezug auf die Arbeitsausführung Weisungen zu erteilen und die Arbeitsausführung zu überwachen.</w:t>
      </w:r>
    </w:p>
    <w:p w14:paraId="66E74F09" w14:textId="77777777" w:rsidR="001352F5" w:rsidRPr="001352F5" w:rsidRDefault="001352F5" w:rsidP="001352F5">
      <w:pPr>
        <w:spacing w:after="200"/>
        <w:rPr>
          <w:rFonts w:cs="Sarabun"/>
        </w:rPr>
      </w:pPr>
      <w:r w:rsidRPr="001352F5">
        <w:rPr>
          <w:rFonts w:cs="Sarabun"/>
        </w:rPr>
        <w:t>(3) Der aufnehmende Arbeitgeber verpflichtet sich, die aus dem Einsatz der/des Beschäftigten in seiner Organisation ergebenden gesetzlichen Fürsorgepflichten zu erfüllen.</w:t>
      </w:r>
    </w:p>
    <w:p w14:paraId="52CFFD8F" w14:textId="77777777" w:rsidR="001352F5" w:rsidRPr="001352F5" w:rsidRDefault="001352F5" w:rsidP="001352F5">
      <w:pPr>
        <w:spacing w:after="200"/>
        <w:rPr>
          <w:rFonts w:cs="Sarabun"/>
        </w:rPr>
      </w:pPr>
      <w:r w:rsidRPr="001352F5">
        <w:rPr>
          <w:rFonts w:cs="Sarabun"/>
        </w:rPr>
        <w:t>(4) Ansonsten verbleiben die Arbeitgeberrechte und Arbeitgeberpflichten im vollen Umfang beim abgebenden Arbeitgeber.</w:t>
      </w:r>
    </w:p>
    <w:p w14:paraId="103F495E" w14:textId="1ADE2AA9" w:rsidR="001352F5" w:rsidRPr="001352F5" w:rsidRDefault="001352F5" w:rsidP="000849F1">
      <w:pPr>
        <w:spacing w:before="360" w:after="200"/>
        <w:jc w:val="center"/>
        <w:rPr>
          <w:rFonts w:cs="Sarabun"/>
          <w:b/>
          <w:bCs/>
        </w:rPr>
      </w:pPr>
      <w:r w:rsidRPr="001352F5">
        <w:rPr>
          <w:rFonts w:cs="Sarabun"/>
          <w:b/>
          <w:bCs/>
        </w:rPr>
        <w:t>§ 3 Kostenersatz</w:t>
      </w:r>
    </w:p>
    <w:p w14:paraId="66EE5CA2" w14:textId="190FCE17" w:rsidR="001352F5" w:rsidRPr="001352F5" w:rsidRDefault="001352F5" w:rsidP="001352F5">
      <w:pPr>
        <w:spacing w:after="200"/>
        <w:rPr>
          <w:rFonts w:cs="Sarabun"/>
        </w:rPr>
      </w:pPr>
      <w:r w:rsidRPr="001352F5">
        <w:rPr>
          <w:rFonts w:cs="Sarabun"/>
        </w:rPr>
        <w:t>(1) Der aufnehmende Arbeitgeber</w:t>
      </w:r>
      <w:r w:rsidR="000849F1">
        <w:rPr>
          <w:rFonts w:cs="Sarabun"/>
        </w:rPr>
        <w:t xml:space="preserve"> </w:t>
      </w:r>
      <w:r w:rsidR="000849F1">
        <w:rPr>
          <w:rFonts w:cs="Sarabun"/>
        </w:rPr>
        <w:fldChar w:fldCharType="begin">
          <w:ffData>
            <w:name w:val="Text18"/>
            <w:enabled/>
            <w:calcOnExit w:val="0"/>
            <w:textInput/>
          </w:ffData>
        </w:fldChar>
      </w:r>
      <w:bookmarkStart w:id="20" w:name="Text18"/>
      <w:r w:rsidR="000849F1">
        <w:rPr>
          <w:rFonts w:cs="Sarabun"/>
        </w:rPr>
        <w:instrText xml:space="preserve"> FORMTEXT </w:instrText>
      </w:r>
      <w:r w:rsidR="000849F1">
        <w:rPr>
          <w:rFonts w:cs="Sarabun"/>
        </w:rPr>
      </w:r>
      <w:r w:rsidR="000849F1">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sidR="000849F1">
        <w:rPr>
          <w:rFonts w:cs="Sarabun"/>
        </w:rPr>
        <w:fldChar w:fldCharType="end"/>
      </w:r>
      <w:bookmarkEnd w:id="20"/>
      <w:r w:rsidR="000849F1">
        <w:rPr>
          <w:rFonts w:cs="Sarabun"/>
        </w:rPr>
        <w:t xml:space="preserve"> </w:t>
      </w:r>
      <w:r w:rsidRPr="001352F5">
        <w:rPr>
          <w:rFonts w:cs="Sarabun"/>
        </w:rPr>
        <w:t>hat dem abgebenden Arbeitgeber</w:t>
      </w:r>
      <w:r w:rsidR="000849F1">
        <w:rPr>
          <w:rFonts w:cs="Sarabun"/>
        </w:rPr>
        <w:t xml:space="preserve"> </w:t>
      </w:r>
      <w:r w:rsidR="000849F1">
        <w:rPr>
          <w:rFonts w:cs="Sarabun"/>
        </w:rPr>
        <w:fldChar w:fldCharType="begin">
          <w:ffData>
            <w:name w:val="Text19"/>
            <w:enabled/>
            <w:calcOnExit w:val="0"/>
            <w:textInput/>
          </w:ffData>
        </w:fldChar>
      </w:r>
      <w:bookmarkStart w:id="21" w:name="Text19"/>
      <w:r w:rsidR="000849F1">
        <w:rPr>
          <w:rFonts w:cs="Sarabun"/>
        </w:rPr>
        <w:instrText xml:space="preserve"> FORMTEXT </w:instrText>
      </w:r>
      <w:r w:rsidR="000849F1">
        <w:rPr>
          <w:rFonts w:cs="Sarabun"/>
        </w:rPr>
      </w:r>
      <w:r w:rsidR="000849F1">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sidR="000849F1">
        <w:rPr>
          <w:rFonts w:cs="Sarabun"/>
        </w:rPr>
        <w:fldChar w:fldCharType="end"/>
      </w:r>
      <w:bookmarkEnd w:id="21"/>
      <w:r w:rsidR="000849F1">
        <w:rPr>
          <w:rFonts w:cs="Sarabun"/>
        </w:rPr>
        <w:t xml:space="preserve"> </w:t>
      </w:r>
      <w:r w:rsidRPr="001352F5">
        <w:rPr>
          <w:rFonts w:cs="Sarabun"/>
        </w:rPr>
        <w:t>für den/die überlassene/n Beschäftigte/n die für den Zeitraum der Überlassung anfallenden gesamten Arbeitgeber-Bruttopersonalkosten (insbesondere Vergütung, ZVK, Jahressonderzahlung, Zulagen, Arbeitsentgelt bei Beschäftigungsverboten nach Mutterschutz, ggf. Beihilfeumlage bei Kommunalen Versorgungsverband, Gehaltsabrechungsgebühren der ZGASt und die sonstigen üblichen Lohnnebenkosten sowie Kosten infolge gerichtlicher Auseinandersetzungen mit dem/der Beschäftigten aus dem Arbeitsverhältnis und Abfindungszahlungen) entsprechend dem Arbeitsumfang beim Entleiher zu ersetzen. Sofern infolge der Überlassung Steuern anfallen, gehören auch diese zu den zu ersetzenden Personalkosten.</w:t>
      </w:r>
    </w:p>
    <w:p w14:paraId="6164A99C" w14:textId="77777777" w:rsidR="001352F5" w:rsidRPr="001352F5" w:rsidRDefault="001352F5" w:rsidP="001352F5">
      <w:pPr>
        <w:spacing w:after="200"/>
        <w:rPr>
          <w:rFonts w:cs="Sarabun"/>
        </w:rPr>
      </w:pPr>
      <w:r w:rsidRPr="001352F5">
        <w:rPr>
          <w:rFonts w:cs="Sarabun"/>
        </w:rPr>
        <w:t>(2) Sollte der/die abgeordnete Beschäftigte während des Einsatzes beim aufnehmenden Arbeitgeber erkranken, so trägt der aufnehmende Arbeitgeber entsprechend dem bei ihm erfolgenden Arbeitsumfang die Kosten für die Krankengeldbezüge (Entgeltfortzahlung/ Krankengeldzuschuss).</w:t>
      </w:r>
    </w:p>
    <w:p w14:paraId="6DCBC20D" w14:textId="77777777" w:rsidR="001352F5" w:rsidRPr="001352F5" w:rsidRDefault="001352F5" w:rsidP="001352F5">
      <w:pPr>
        <w:spacing w:after="200"/>
        <w:rPr>
          <w:rFonts w:cs="Sarabun"/>
        </w:rPr>
      </w:pPr>
      <w:r w:rsidRPr="001352F5">
        <w:rPr>
          <w:rFonts w:cs="Sarabun"/>
        </w:rPr>
        <w:t>(3) Für Zeiten, in denen der/die Beschäftigte z.B. wegen Krankheit, Elternzeit, Sonderurlaub etc. tatsächlich keine Arbeitsleistung beim aufnehmenden Arbeitgeber erbringt, ist der abgebende Arbeitgeber nicht verpflichtet, eine Ersatzkraft zu stellen.</w:t>
      </w:r>
    </w:p>
    <w:p w14:paraId="3CE05AA5" w14:textId="77777777" w:rsidR="001352F5" w:rsidRPr="001352F5" w:rsidRDefault="001352F5" w:rsidP="001352F5">
      <w:pPr>
        <w:spacing w:after="200"/>
        <w:rPr>
          <w:rFonts w:cs="Sarabun"/>
        </w:rPr>
      </w:pPr>
      <w:r w:rsidRPr="001352F5">
        <w:rPr>
          <w:rFonts w:cs="Sarabun"/>
        </w:rPr>
        <w:lastRenderedPageBreak/>
        <w:t>(4) Die Abrechnung erfolgt durch Bescheid am Jahresende. Die monatlichen Teilbeträge können im Bescheid angepasst werden.</w:t>
      </w:r>
    </w:p>
    <w:p w14:paraId="1D2DFE82" w14:textId="77777777" w:rsidR="001352F5" w:rsidRPr="001352F5" w:rsidRDefault="001352F5" w:rsidP="000849F1">
      <w:pPr>
        <w:spacing w:before="360" w:after="200"/>
        <w:jc w:val="center"/>
        <w:rPr>
          <w:rFonts w:cs="Sarabun"/>
          <w:b/>
          <w:bCs/>
        </w:rPr>
      </w:pPr>
      <w:r w:rsidRPr="001352F5">
        <w:rPr>
          <w:rFonts w:cs="Sarabun"/>
          <w:b/>
          <w:bCs/>
        </w:rPr>
        <w:t>§ 4 Arbeitsschutz</w:t>
      </w:r>
    </w:p>
    <w:p w14:paraId="08897CA6" w14:textId="77777777" w:rsidR="001352F5" w:rsidRPr="001352F5" w:rsidRDefault="001352F5" w:rsidP="001352F5">
      <w:pPr>
        <w:spacing w:after="200"/>
        <w:rPr>
          <w:rFonts w:cs="Sarabun"/>
        </w:rPr>
      </w:pPr>
      <w:r w:rsidRPr="001352F5">
        <w:rPr>
          <w:rFonts w:cs="Sarabun"/>
        </w:rPr>
        <w:t>(1) Der Arbeitsschutz wird über die gesetzlichen Bestimmungen hinaus für die Dauer der Überlassung des/</w:t>
      </w:r>
      <w:proofErr w:type="gramStart"/>
      <w:r w:rsidRPr="001352F5">
        <w:rPr>
          <w:rFonts w:cs="Sarabun"/>
        </w:rPr>
        <w:t>der Mitarbeiters</w:t>
      </w:r>
      <w:proofErr w:type="gramEnd"/>
      <w:r w:rsidRPr="001352F5">
        <w:rPr>
          <w:rFonts w:cs="Sarabun"/>
        </w:rPr>
        <w:t xml:space="preserve">/in durch den aufnehmenden Arbeitgeber selbständig und eigenverantwortlich wahrgenommen. </w:t>
      </w:r>
    </w:p>
    <w:p w14:paraId="1D7FA15B" w14:textId="77777777" w:rsidR="001352F5" w:rsidRPr="001352F5" w:rsidRDefault="001352F5" w:rsidP="001352F5">
      <w:pPr>
        <w:spacing w:after="200"/>
        <w:rPr>
          <w:rFonts w:cs="Sarabun"/>
        </w:rPr>
      </w:pPr>
      <w:r w:rsidRPr="001352F5">
        <w:rPr>
          <w:rFonts w:cs="Sarabun"/>
        </w:rPr>
        <w:t>(2) Die dafür anfallenden Kosten werden durch den aufnehmenden Arbeitgeber direkt übernommen.</w:t>
      </w:r>
    </w:p>
    <w:p w14:paraId="445DEA9D" w14:textId="77777777" w:rsidR="001352F5" w:rsidRPr="001352F5" w:rsidRDefault="001352F5" w:rsidP="00D74C20">
      <w:pPr>
        <w:spacing w:before="360" w:after="200"/>
        <w:jc w:val="center"/>
        <w:rPr>
          <w:rFonts w:cs="Sarabun"/>
          <w:b/>
          <w:bCs/>
        </w:rPr>
      </w:pPr>
      <w:r w:rsidRPr="001352F5">
        <w:rPr>
          <w:rFonts w:cs="Sarabun"/>
          <w:b/>
          <w:bCs/>
        </w:rPr>
        <w:t>§ 5 Beendigung der Abordnung</w:t>
      </w:r>
    </w:p>
    <w:p w14:paraId="61FE589B" w14:textId="77777777" w:rsidR="001352F5" w:rsidRPr="001352F5" w:rsidRDefault="001352F5" w:rsidP="001352F5">
      <w:pPr>
        <w:spacing w:after="200"/>
        <w:rPr>
          <w:rFonts w:cs="Sarabun"/>
        </w:rPr>
      </w:pPr>
      <w:r w:rsidRPr="001352F5">
        <w:rPr>
          <w:rFonts w:cs="Sarabun"/>
        </w:rPr>
        <w:t>(1) Die Abordnung endet mit Ablauf der vereinbarten Zeit nach § 1 Abs. 2.</w:t>
      </w:r>
    </w:p>
    <w:p w14:paraId="759A2EC3" w14:textId="77777777" w:rsidR="001352F5" w:rsidRPr="001352F5" w:rsidRDefault="001352F5" w:rsidP="001352F5">
      <w:pPr>
        <w:spacing w:after="200"/>
        <w:rPr>
          <w:rFonts w:cs="Sarabun"/>
        </w:rPr>
      </w:pPr>
      <w:r w:rsidRPr="001352F5">
        <w:rPr>
          <w:rFonts w:cs="Sarabun"/>
        </w:rPr>
        <w:t>(2) Unabhängig von Absatz 1 Satz 2 kann die Abordnungsvereinbarung von beiden Vertragsparteien mit einer Frist von drei Monaten zum Quartal gekündigt werden.</w:t>
      </w:r>
    </w:p>
    <w:p w14:paraId="3700E3BB" w14:textId="77777777" w:rsidR="001352F5" w:rsidRPr="001352F5" w:rsidRDefault="001352F5" w:rsidP="001352F5">
      <w:pPr>
        <w:spacing w:after="200"/>
        <w:rPr>
          <w:rFonts w:cs="Sarabun"/>
        </w:rPr>
      </w:pPr>
      <w:r w:rsidRPr="001352F5">
        <w:rPr>
          <w:rFonts w:cs="Sarabun"/>
        </w:rPr>
        <w:t>(3) Hat der abgebende Arbeitgeber nach Ablauf der Kündigungsfrist gemäß Absatz 2 keine Beschäftigungsmöglichkeit für den/die überlassene/n Beschäftigte/n in seiner Dienststelle, so verlängert sich die Abordnungsvereinbarung über das Ende der Kündigungsfrist nach Absatz 2 hinaus bis zu dem Zeitpunkt, zu dem der abgebende Arbeitgeber den/die Beschäftigte unter Beachtung der gesetzlichen und arbeitsvertraglichen Vorgaben frühestens ordentlich kündigen oder – sofern im Falle einer Sozialauswahl ein/eine andere/r Beschäftigte/r sozial weniger schutzwürdig ist – der abgebende Arbeitgeber diesen/n ordentlich kündigen kann.</w:t>
      </w:r>
    </w:p>
    <w:p w14:paraId="382D3E32" w14:textId="77777777" w:rsidR="001352F5" w:rsidRPr="001352F5" w:rsidRDefault="001352F5" w:rsidP="001352F5">
      <w:pPr>
        <w:spacing w:after="200"/>
        <w:rPr>
          <w:rFonts w:cs="Sarabun"/>
        </w:rPr>
      </w:pPr>
      <w:r w:rsidRPr="001352F5">
        <w:rPr>
          <w:rFonts w:cs="Sarabun"/>
        </w:rPr>
        <w:t>Ergibt sich in absehbarer Zeit beim abgebenden Arbeitgeber eine Beschäftigungsmöglichkeit für den/die überlassene/n Beschäftigte/n, so verlängert sich die Abordnungsvereinbarung über das Ende der Kündigungsfrist nach Absatz 2 hinaus bis zu dem Zeitpunkt, zu dem die Beschäftigungsmöglichkeit frei wird, längstens um sechs Monate.</w:t>
      </w:r>
    </w:p>
    <w:p w14:paraId="3AB7E605" w14:textId="77777777" w:rsidR="001352F5" w:rsidRPr="001352F5" w:rsidRDefault="001352F5" w:rsidP="001352F5">
      <w:pPr>
        <w:spacing w:after="200"/>
        <w:rPr>
          <w:rFonts w:cs="Sarabun"/>
        </w:rPr>
      </w:pPr>
      <w:r w:rsidRPr="001352F5">
        <w:rPr>
          <w:rFonts w:cs="Sarabun"/>
        </w:rPr>
        <w:t>(4) Das Recht zur außerordentlichen Kündigung der Abordnungsvereinbarung bleibt unberührt.</w:t>
      </w:r>
    </w:p>
    <w:p w14:paraId="6E45DAF5" w14:textId="77777777" w:rsidR="001352F5" w:rsidRPr="001352F5" w:rsidRDefault="001352F5" w:rsidP="00D74C20">
      <w:pPr>
        <w:spacing w:before="360" w:after="200"/>
        <w:jc w:val="center"/>
        <w:rPr>
          <w:rFonts w:cs="Sarabun"/>
          <w:b/>
          <w:bCs/>
        </w:rPr>
      </w:pPr>
      <w:r w:rsidRPr="001352F5">
        <w:rPr>
          <w:rFonts w:cs="Sarabun"/>
          <w:b/>
          <w:bCs/>
        </w:rPr>
        <w:t>§ 6 Schlussbestimmungen und auflösende Bedingung</w:t>
      </w:r>
    </w:p>
    <w:p w14:paraId="08EDDF52" w14:textId="77777777" w:rsidR="001352F5" w:rsidRPr="001352F5" w:rsidRDefault="001352F5" w:rsidP="001352F5">
      <w:pPr>
        <w:spacing w:after="200"/>
        <w:rPr>
          <w:rFonts w:cs="Sarabun"/>
        </w:rPr>
      </w:pPr>
      <w:r w:rsidRPr="001352F5">
        <w:rPr>
          <w:rFonts w:cs="Sarabun"/>
        </w:rPr>
        <w:t>(1) Änderungen und Ergänzungen dieser Vereinbarung sind nur wirksam, wenn sie schriftlich vereinbart werden; dies gilt auch für das Aufheben dieses Schriftformerfordernisses. Mündliche Nebenabreden zu dieser Vereinbarung bestehen nicht.</w:t>
      </w:r>
    </w:p>
    <w:p w14:paraId="289CF913" w14:textId="77777777" w:rsidR="001352F5" w:rsidRPr="001352F5" w:rsidRDefault="001352F5" w:rsidP="001352F5">
      <w:pPr>
        <w:spacing w:after="200"/>
        <w:rPr>
          <w:rFonts w:cs="Sarabun"/>
        </w:rPr>
      </w:pPr>
      <w:r w:rsidRPr="001352F5">
        <w:rPr>
          <w:rFonts w:cs="Sarabun"/>
        </w:rPr>
        <w:t>(2) Sollten einzelne Bestimmungen dieser Vereinbarung ganz oder teilweise unwirksam oder undurchführbar sein, so wird hierdurch die Gültigkeit dieser Vereinbarung im Übrigen nicht berührt. Derartige Bestimmungen sind durch solche Bestimmungen zu ersetzen die den verfolgten wirtschaftlichen Zielsetzungen am nächsten kommen.</w:t>
      </w:r>
    </w:p>
    <w:p w14:paraId="290C0ECB" w14:textId="77777777" w:rsidR="001352F5" w:rsidRPr="001352F5" w:rsidRDefault="001352F5" w:rsidP="001352F5">
      <w:pPr>
        <w:spacing w:after="200"/>
        <w:rPr>
          <w:rFonts w:cs="Sarabun"/>
        </w:rPr>
      </w:pPr>
      <w:r w:rsidRPr="001352F5">
        <w:rPr>
          <w:rFonts w:cs="Sarabun"/>
        </w:rPr>
        <w:t>(3) Als örtlichen Gerichtsstand für Streitigkeiten aus vorliegender Vereinbarung vereinbaren die Vereinbarungspartner den Sitz der Landeskirche. Die Vereinbarungspartner gehen davon aus, dass im Streitfall das Kirchliche Verwaltungsgericht der Evangelischen Landeskirche in Württemberg mit Sitz in Stuttgart örtlich wie sachlich zuständig ist.</w:t>
      </w:r>
    </w:p>
    <w:p w14:paraId="4EA040C3" w14:textId="77777777" w:rsidR="001352F5" w:rsidRPr="001352F5" w:rsidRDefault="001352F5" w:rsidP="001352F5">
      <w:pPr>
        <w:spacing w:after="200"/>
        <w:rPr>
          <w:rFonts w:cs="Sarabun"/>
        </w:rPr>
      </w:pPr>
      <w:r w:rsidRPr="001352F5">
        <w:rPr>
          <w:rFonts w:cs="Sarabun"/>
        </w:rPr>
        <w:lastRenderedPageBreak/>
        <w:t>(4) Diese Vereinbarung wird für den Fall, dass sie nicht durch den Evangelischen Oberkirchenrat in Stuttgart gemäß § 25 Absatz 1 Nr. 4 Kirchenbezirksordnung/ § 50 Abs. 1 Nr. 6 Kirchengemeindeordnung genehmigt wird, auflösend bedingt geschlossen, d.h. wird die Genehmigung nicht erteilt, gilt diese Vereinbarung als nicht abgeschlossen.</w:t>
      </w:r>
    </w:p>
    <w:p w14:paraId="01CC1ECB" w14:textId="266B924D" w:rsidR="001352F5" w:rsidRPr="001352F5" w:rsidRDefault="001352F5" w:rsidP="00D74C20">
      <w:pPr>
        <w:spacing w:before="360" w:after="200"/>
        <w:jc w:val="center"/>
        <w:rPr>
          <w:rFonts w:cs="Sarabun"/>
          <w:b/>
          <w:bCs/>
        </w:rPr>
      </w:pPr>
      <w:r w:rsidRPr="001352F5">
        <w:rPr>
          <w:rFonts w:cs="Sarabun"/>
          <w:b/>
          <w:bCs/>
        </w:rPr>
        <w:t>§ 7 Ausfertigung</w:t>
      </w:r>
    </w:p>
    <w:p w14:paraId="0EC60D05" w14:textId="77777777" w:rsidR="001352F5" w:rsidRPr="001352F5" w:rsidRDefault="001352F5" w:rsidP="001352F5">
      <w:pPr>
        <w:spacing w:after="200"/>
        <w:rPr>
          <w:rFonts w:cs="Sarabun"/>
        </w:rPr>
      </w:pPr>
      <w:r w:rsidRPr="001352F5">
        <w:rPr>
          <w:rFonts w:cs="Sarabun"/>
        </w:rPr>
        <w:t>Diese Vereinbarung wird zweifach ausgefertigt. Jeder Vertragsteil erhält ein Original der Vereinbarung.</w:t>
      </w:r>
    </w:p>
    <w:p w14:paraId="3D97FE91" w14:textId="77777777" w:rsidR="001352F5" w:rsidRPr="001352F5" w:rsidRDefault="001352F5" w:rsidP="001352F5">
      <w:pPr>
        <w:spacing w:after="200"/>
        <w:rPr>
          <w:rFonts w:cs="Sarabun"/>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851"/>
        <w:gridCol w:w="4820"/>
      </w:tblGrid>
      <w:tr w:rsidR="00D74C20" w14:paraId="132982DA" w14:textId="77777777" w:rsidTr="00F74C44">
        <w:tc>
          <w:tcPr>
            <w:tcW w:w="2873" w:type="dxa"/>
            <w:tcBorders>
              <w:bottom w:val="single" w:sz="4" w:space="0" w:color="auto"/>
            </w:tcBorders>
          </w:tcPr>
          <w:p w14:paraId="1C72CA89" w14:textId="447CF114" w:rsidR="00D74C20" w:rsidRDefault="00F74C44" w:rsidP="00F74C44">
            <w:pPr>
              <w:spacing w:after="0"/>
              <w:ind w:left="-57" w:right="-57"/>
              <w:rPr>
                <w:rFonts w:cs="Sarabun"/>
              </w:rPr>
            </w:pPr>
            <w:r>
              <w:rPr>
                <w:rFonts w:cs="Sarabun"/>
              </w:rPr>
              <w:fldChar w:fldCharType="begin">
                <w:ffData>
                  <w:name w:val="Text20"/>
                  <w:enabled/>
                  <w:calcOnExit w:val="0"/>
                  <w:textInput/>
                </w:ffData>
              </w:fldChar>
            </w:r>
            <w:bookmarkStart w:id="22" w:name="Text20"/>
            <w:r>
              <w:rPr>
                <w:rFonts w:cs="Sarabun"/>
              </w:rPr>
              <w:instrText xml:space="preserve"> FORMTEXT </w:instrText>
            </w:r>
            <w:r>
              <w:rPr>
                <w:rFonts w:cs="Sarabun"/>
              </w:rPr>
            </w:r>
            <w:r>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Pr>
                <w:rFonts w:cs="Sarabun"/>
              </w:rPr>
              <w:fldChar w:fldCharType="end"/>
            </w:r>
            <w:bookmarkEnd w:id="22"/>
          </w:p>
        </w:tc>
        <w:tc>
          <w:tcPr>
            <w:tcW w:w="851" w:type="dxa"/>
          </w:tcPr>
          <w:p w14:paraId="7AD0B43F" w14:textId="77777777" w:rsidR="00D74C20" w:rsidRDefault="00D74C20" w:rsidP="00F74C44">
            <w:pPr>
              <w:spacing w:after="0"/>
              <w:ind w:left="-57" w:right="-57"/>
              <w:rPr>
                <w:rFonts w:cs="Sarabun"/>
              </w:rPr>
            </w:pPr>
          </w:p>
        </w:tc>
        <w:tc>
          <w:tcPr>
            <w:tcW w:w="4820" w:type="dxa"/>
            <w:tcBorders>
              <w:bottom w:val="single" w:sz="4" w:space="0" w:color="auto"/>
            </w:tcBorders>
          </w:tcPr>
          <w:p w14:paraId="339FC3DB" w14:textId="276C867A" w:rsidR="00D74C20" w:rsidRDefault="00F74C44" w:rsidP="00F74C44">
            <w:pPr>
              <w:spacing w:after="0"/>
              <w:ind w:left="-57" w:right="-57"/>
              <w:rPr>
                <w:rFonts w:cs="Sarabun"/>
              </w:rPr>
            </w:pPr>
            <w:r>
              <w:rPr>
                <w:rFonts w:cs="Sarabun"/>
              </w:rPr>
              <w:fldChar w:fldCharType="begin">
                <w:ffData>
                  <w:name w:val="Text21"/>
                  <w:enabled/>
                  <w:calcOnExit w:val="0"/>
                  <w:textInput/>
                </w:ffData>
              </w:fldChar>
            </w:r>
            <w:bookmarkStart w:id="23" w:name="Text21"/>
            <w:r>
              <w:rPr>
                <w:rFonts w:cs="Sarabun"/>
              </w:rPr>
              <w:instrText xml:space="preserve"> FORMTEXT </w:instrText>
            </w:r>
            <w:r>
              <w:rPr>
                <w:rFonts w:cs="Sarabun"/>
              </w:rPr>
            </w:r>
            <w:r>
              <w:rPr>
                <w:rFonts w:cs="Sarabun"/>
              </w:rPr>
              <w:fldChar w:fldCharType="separate"/>
            </w:r>
            <w:r w:rsidR="005D0A2E">
              <w:rPr>
                <w:rFonts w:cs="Sarabun"/>
                <w:noProof/>
              </w:rPr>
              <w:t> </w:t>
            </w:r>
            <w:r w:rsidR="005D0A2E">
              <w:rPr>
                <w:rFonts w:cs="Sarabun"/>
                <w:noProof/>
              </w:rPr>
              <w:t> </w:t>
            </w:r>
            <w:r w:rsidR="005D0A2E">
              <w:rPr>
                <w:rFonts w:cs="Sarabun"/>
                <w:noProof/>
              </w:rPr>
              <w:t> </w:t>
            </w:r>
            <w:r w:rsidR="005D0A2E">
              <w:rPr>
                <w:rFonts w:cs="Sarabun"/>
                <w:noProof/>
              </w:rPr>
              <w:t> </w:t>
            </w:r>
            <w:r w:rsidR="005D0A2E">
              <w:rPr>
                <w:rFonts w:cs="Sarabun"/>
                <w:noProof/>
              </w:rPr>
              <w:t> </w:t>
            </w:r>
            <w:r>
              <w:rPr>
                <w:rFonts w:cs="Sarabun"/>
              </w:rPr>
              <w:fldChar w:fldCharType="end"/>
            </w:r>
            <w:bookmarkEnd w:id="23"/>
          </w:p>
        </w:tc>
      </w:tr>
      <w:tr w:rsidR="00D74C20" w14:paraId="3033DA30" w14:textId="77777777" w:rsidTr="00F74C44">
        <w:tc>
          <w:tcPr>
            <w:tcW w:w="2873" w:type="dxa"/>
            <w:tcBorders>
              <w:top w:val="single" w:sz="4" w:space="0" w:color="auto"/>
            </w:tcBorders>
          </w:tcPr>
          <w:p w14:paraId="3A8D93F4" w14:textId="5D502956" w:rsidR="00D74C20" w:rsidRDefault="00D74C20" w:rsidP="00D74C20">
            <w:pPr>
              <w:spacing w:after="200"/>
              <w:ind w:left="-57" w:right="-57"/>
              <w:rPr>
                <w:rFonts w:cs="Sarabun"/>
              </w:rPr>
            </w:pPr>
            <w:r>
              <w:rPr>
                <w:rFonts w:cs="Sarabun"/>
              </w:rPr>
              <w:t>Ort, Datum</w:t>
            </w:r>
          </w:p>
        </w:tc>
        <w:tc>
          <w:tcPr>
            <w:tcW w:w="851" w:type="dxa"/>
          </w:tcPr>
          <w:p w14:paraId="6471B84D" w14:textId="77777777" w:rsidR="00D74C20" w:rsidRDefault="00D74C20" w:rsidP="00D74C20">
            <w:pPr>
              <w:spacing w:after="200"/>
              <w:ind w:left="-57" w:right="-57"/>
              <w:rPr>
                <w:rFonts w:cs="Sarabun"/>
              </w:rPr>
            </w:pPr>
          </w:p>
        </w:tc>
        <w:tc>
          <w:tcPr>
            <w:tcW w:w="4820" w:type="dxa"/>
            <w:tcBorders>
              <w:top w:val="single" w:sz="4" w:space="0" w:color="auto"/>
            </w:tcBorders>
          </w:tcPr>
          <w:p w14:paraId="79B858CE" w14:textId="49E67412" w:rsidR="00D74C20" w:rsidRDefault="00D74C20" w:rsidP="00D74C20">
            <w:pPr>
              <w:spacing w:after="200"/>
              <w:ind w:left="-57" w:right="-57"/>
              <w:rPr>
                <w:rFonts w:cs="Sarabun"/>
              </w:rPr>
            </w:pPr>
            <w:r>
              <w:rPr>
                <w:rFonts w:cs="Sarabun"/>
              </w:rPr>
              <w:t>Ort, Datum</w:t>
            </w:r>
          </w:p>
        </w:tc>
      </w:tr>
      <w:tr w:rsidR="00D74C20" w14:paraId="67F46DA8" w14:textId="77777777" w:rsidTr="00F74C44">
        <w:trPr>
          <w:trHeight w:val="1652"/>
        </w:trPr>
        <w:tc>
          <w:tcPr>
            <w:tcW w:w="4820" w:type="dxa"/>
            <w:tcBorders>
              <w:bottom w:val="single" w:sz="4" w:space="0" w:color="auto"/>
            </w:tcBorders>
          </w:tcPr>
          <w:p w14:paraId="4B9244FB" w14:textId="77777777" w:rsidR="00D74C20" w:rsidRDefault="00D74C20" w:rsidP="00D74C20">
            <w:pPr>
              <w:spacing w:after="200"/>
              <w:ind w:left="-57" w:right="-57"/>
              <w:rPr>
                <w:rFonts w:cs="Sarabun"/>
              </w:rPr>
            </w:pPr>
          </w:p>
        </w:tc>
        <w:tc>
          <w:tcPr>
            <w:tcW w:w="851" w:type="dxa"/>
          </w:tcPr>
          <w:p w14:paraId="456D24CE" w14:textId="77777777" w:rsidR="00D74C20" w:rsidRDefault="00D74C20" w:rsidP="00D74C20">
            <w:pPr>
              <w:spacing w:after="200"/>
              <w:ind w:left="-57" w:right="-57"/>
              <w:rPr>
                <w:rFonts w:cs="Sarabun"/>
              </w:rPr>
            </w:pPr>
          </w:p>
        </w:tc>
        <w:tc>
          <w:tcPr>
            <w:tcW w:w="4820" w:type="dxa"/>
            <w:tcBorders>
              <w:bottom w:val="single" w:sz="4" w:space="0" w:color="auto"/>
            </w:tcBorders>
          </w:tcPr>
          <w:p w14:paraId="0729C197" w14:textId="77777777" w:rsidR="00D74C20" w:rsidRDefault="00D74C20" w:rsidP="00D74C20">
            <w:pPr>
              <w:spacing w:after="200"/>
              <w:ind w:left="-57" w:right="-57"/>
              <w:rPr>
                <w:rFonts w:cs="Sarabun"/>
              </w:rPr>
            </w:pPr>
          </w:p>
        </w:tc>
      </w:tr>
      <w:tr w:rsidR="00D74C20" w14:paraId="39769B26" w14:textId="77777777" w:rsidTr="00F74C44">
        <w:tc>
          <w:tcPr>
            <w:tcW w:w="4820" w:type="dxa"/>
            <w:tcBorders>
              <w:top w:val="single" w:sz="4" w:space="0" w:color="auto"/>
            </w:tcBorders>
          </w:tcPr>
          <w:p w14:paraId="60D4CF03" w14:textId="796F2832" w:rsidR="00D74C20" w:rsidRDefault="00D74C20" w:rsidP="00D74C20">
            <w:pPr>
              <w:spacing w:after="200"/>
              <w:ind w:left="-57" w:right="-57"/>
              <w:rPr>
                <w:rFonts w:cs="Sarabun"/>
              </w:rPr>
            </w:pPr>
            <w:r>
              <w:rPr>
                <w:rFonts w:cs="Sarabun"/>
              </w:rPr>
              <w:t>Abgebender Arbeitgeber</w:t>
            </w:r>
          </w:p>
        </w:tc>
        <w:tc>
          <w:tcPr>
            <w:tcW w:w="851" w:type="dxa"/>
          </w:tcPr>
          <w:p w14:paraId="5F167E47" w14:textId="604310F0" w:rsidR="00D74C20" w:rsidRDefault="00D74C20" w:rsidP="00D74C20">
            <w:pPr>
              <w:spacing w:after="200"/>
              <w:ind w:left="-57" w:right="-57"/>
              <w:rPr>
                <w:rFonts w:cs="Sarabun"/>
              </w:rPr>
            </w:pPr>
          </w:p>
        </w:tc>
        <w:tc>
          <w:tcPr>
            <w:tcW w:w="4820" w:type="dxa"/>
            <w:tcBorders>
              <w:top w:val="single" w:sz="4" w:space="0" w:color="auto"/>
            </w:tcBorders>
          </w:tcPr>
          <w:p w14:paraId="7CF761F9" w14:textId="7B854358" w:rsidR="00D74C20" w:rsidRDefault="00D74C20" w:rsidP="00D74C20">
            <w:pPr>
              <w:spacing w:after="200"/>
              <w:ind w:left="-57" w:right="-57"/>
              <w:rPr>
                <w:rFonts w:cs="Sarabun"/>
              </w:rPr>
            </w:pPr>
            <w:r>
              <w:rPr>
                <w:rFonts w:cs="Sarabun"/>
              </w:rPr>
              <w:t>Aufnehmender Arbeitgeber</w:t>
            </w:r>
          </w:p>
        </w:tc>
      </w:tr>
    </w:tbl>
    <w:p w14:paraId="57C9BF21" w14:textId="77777777" w:rsidR="005B7EA1" w:rsidRPr="005B34BA" w:rsidRDefault="005B7EA1" w:rsidP="00F74C44">
      <w:pPr>
        <w:rPr>
          <w:rFonts w:cs="Sarabun"/>
        </w:rPr>
      </w:pPr>
    </w:p>
    <w:sectPr w:rsidR="005B7EA1" w:rsidRPr="005B34BA" w:rsidSect="00C37D24">
      <w:headerReference w:type="first" r:id="rId10"/>
      <w:pgSz w:w="11906" w:h="16838" w:code="9"/>
      <w:pgMar w:top="1135" w:right="567" w:bottom="567" w:left="851" w:header="34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A5C26" w14:textId="77777777" w:rsidR="00342F06" w:rsidRDefault="00342F06">
      <w:r>
        <w:separator/>
      </w:r>
    </w:p>
  </w:endnote>
  <w:endnote w:type="continuationSeparator" w:id="0">
    <w:p w14:paraId="430488FF" w14:textId="77777777" w:rsidR="00342F06" w:rsidRDefault="0034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rabun">
    <w:panose1 w:val="00000500000000000000"/>
    <w:charset w:val="00"/>
    <w:family w:val="auto"/>
    <w:pitch w:val="variable"/>
    <w:sig w:usb0="21000007" w:usb1="00000001" w:usb2="00000000" w:usb3="00000000" w:csb0="00010193" w:csb1="00000000"/>
  </w:font>
  <w:font w:name="Sarabun SemiBold">
    <w:panose1 w:val="00000700000000000000"/>
    <w:charset w:val="00"/>
    <w:family w:val="auto"/>
    <w:pitch w:val="variable"/>
    <w:sig w:usb0="21000007" w:usb1="00000001" w:usb2="00000000" w:usb3="00000000" w:csb0="000101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83C7" w14:textId="77777777" w:rsidR="00342F06" w:rsidRDefault="00342F06">
      <w:r>
        <w:separator/>
      </w:r>
    </w:p>
  </w:footnote>
  <w:footnote w:type="continuationSeparator" w:id="0">
    <w:p w14:paraId="7EA9C081" w14:textId="77777777" w:rsidR="00342F06" w:rsidRDefault="00342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9182" w14:textId="77777777" w:rsidR="00C37D24" w:rsidRDefault="00C37D24" w:rsidP="00F655EF">
    <w:pPr>
      <w:pStyle w:val="Formularname"/>
    </w:pPr>
  </w:p>
  <w:p w14:paraId="1CAA8B00" w14:textId="0DE50352" w:rsidR="00C37D24" w:rsidRDefault="00C37D24" w:rsidP="00F655EF">
    <w:pPr>
      <w:pStyle w:val="Formularname"/>
    </w:pPr>
  </w:p>
  <w:p w14:paraId="3214AAC4" w14:textId="5C257A61" w:rsidR="00825829" w:rsidRDefault="00825829" w:rsidP="00F655EF">
    <w:pPr>
      <w:pStyle w:val="Formular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2"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3"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88224382">
    <w:abstractNumId w:val="0"/>
  </w:num>
  <w:num w:numId="2" w16cid:durableId="47389125">
    <w:abstractNumId w:val="3"/>
  </w:num>
  <w:num w:numId="3" w16cid:durableId="1157839562">
    <w:abstractNumId w:val="3"/>
  </w:num>
  <w:num w:numId="4" w16cid:durableId="455300680">
    <w:abstractNumId w:val="6"/>
  </w:num>
  <w:num w:numId="5" w16cid:durableId="1439368724">
    <w:abstractNumId w:val="5"/>
  </w:num>
  <w:num w:numId="6" w16cid:durableId="1847789857">
    <w:abstractNumId w:val="4"/>
  </w:num>
  <w:num w:numId="7" w16cid:durableId="2065105021">
    <w:abstractNumId w:val="1"/>
  </w:num>
  <w:num w:numId="8" w16cid:durableId="1975016773">
    <w:abstractNumId w:val="2"/>
  </w:num>
  <w:num w:numId="9" w16cid:durableId="2029090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58"/>
    <w:rsid w:val="00002EF5"/>
    <w:rsid w:val="00006251"/>
    <w:rsid w:val="00006A83"/>
    <w:rsid w:val="000076EE"/>
    <w:rsid w:val="00021329"/>
    <w:rsid w:val="000230D0"/>
    <w:rsid w:val="00024FAA"/>
    <w:rsid w:val="00027659"/>
    <w:rsid w:val="000326BF"/>
    <w:rsid w:val="000352F6"/>
    <w:rsid w:val="000444F2"/>
    <w:rsid w:val="00045BBD"/>
    <w:rsid w:val="00055061"/>
    <w:rsid w:val="000561D2"/>
    <w:rsid w:val="00061BF1"/>
    <w:rsid w:val="00066F31"/>
    <w:rsid w:val="000755F2"/>
    <w:rsid w:val="000849F1"/>
    <w:rsid w:val="00094119"/>
    <w:rsid w:val="000969B6"/>
    <w:rsid w:val="000A1745"/>
    <w:rsid w:val="000A53B2"/>
    <w:rsid w:val="000B63C0"/>
    <w:rsid w:val="000B7EB6"/>
    <w:rsid w:val="000C05D8"/>
    <w:rsid w:val="000C086C"/>
    <w:rsid w:val="000C0949"/>
    <w:rsid w:val="000C1EA7"/>
    <w:rsid w:val="000C679F"/>
    <w:rsid w:val="000C7728"/>
    <w:rsid w:val="000D00AA"/>
    <w:rsid w:val="000D4587"/>
    <w:rsid w:val="000D462F"/>
    <w:rsid w:val="000D501F"/>
    <w:rsid w:val="000F00DF"/>
    <w:rsid w:val="000F50DA"/>
    <w:rsid w:val="00104CB4"/>
    <w:rsid w:val="0011407E"/>
    <w:rsid w:val="001149BC"/>
    <w:rsid w:val="00124587"/>
    <w:rsid w:val="00125792"/>
    <w:rsid w:val="001265BC"/>
    <w:rsid w:val="00134013"/>
    <w:rsid w:val="001352F5"/>
    <w:rsid w:val="00135D19"/>
    <w:rsid w:val="00144357"/>
    <w:rsid w:val="0015272E"/>
    <w:rsid w:val="001658A6"/>
    <w:rsid w:val="00165DDF"/>
    <w:rsid w:val="00172010"/>
    <w:rsid w:val="001727AD"/>
    <w:rsid w:val="00177DFF"/>
    <w:rsid w:val="00191F90"/>
    <w:rsid w:val="00193B7E"/>
    <w:rsid w:val="001940B7"/>
    <w:rsid w:val="00194AC3"/>
    <w:rsid w:val="001A251F"/>
    <w:rsid w:val="001A3352"/>
    <w:rsid w:val="001A655A"/>
    <w:rsid w:val="001B1B30"/>
    <w:rsid w:val="001B4EA2"/>
    <w:rsid w:val="001C5C34"/>
    <w:rsid w:val="001C76E7"/>
    <w:rsid w:val="001E5F26"/>
    <w:rsid w:val="001F1C7E"/>
    <w:rsid w:val="001F4811"/>
    <w:rsid w:val="001F56B7"/>
    <w:rsid w:val="001F57C8"/>
    <w:rsid w:val="001F6E31"/>
    <w:rsid w:val="002013F1"/>
    <w:rsid w:val="002042EC"/>
    <w:rsid w:val="002044FB"/>
    <w:rsid w:val="002047FD"/>
    <w:rsid w:val="00206EEC"/>
    <w:rsid w:val="00216E8B"/>
    <w:rsid w:val="002221EF"/>
    <w:rsid w:val="00223C58"/>
    <w:rsid w:val="002304E6"/>
    <w:rsid w:val="002325CC"/>
    <w:rsid w:val="00233046"/>
    <w:rsid w:val="002410C5"/>
    <w:rsid w:val="00242673"/>
    <w:rsid w:val="0024486E"/>
    <w:rsid w:val="00244C79"/>
    <w:rsid w:val="00255987"/>
    <w:rsid w:val="00255A59"/>
    <w:rsid w:val="0026485D"/>
    <w:rsid w:val="00270C98"/>
    <w:rsid w:val="00275BE6"/>
    <w:rsid w:val="0028087E"/>
    <w:rsid w:val="002937AC"/>
    <w:rsid w:val="00297ADF"/>
    <w:rsid w:val="002A109D"/>
    <w:rsid w:val="002A477B"/>
    <w:rsid w:val="002B03B7"/>
    <w:rsid w:val="002B1AE1"/>
    <w:rsid w:val="002B2AA1"/>
    <w:rsid w:val="002C082F"/>
    <w:rsid w:val="002C2327"/>
    <w:rsid w:val="002C35C4"/>
    <w:rsid w:val="002C5E48"/>
    <w:rsid w:val="002D17D6"/>
    <w:rsid w:val="002D20D5"/>
    <w:rsid w:val="002D26F4"/>
    <w:rsid w:val="002F126D"/>
    <w:rsid w:val="002F5411"/>
    <w:rsid w:val="002F5E60"/>
    <w:rsid w:val="002F6DF8"/>
    <w:rsid w:val="003071FD"/>
    <w:rsid w:val="00310F6E"/>
    <w:rsid w:val="00312941"/>
    <w:rsid w:val="00317BB4"/>
    <w:rsid w:val="003334C8"/>
    <w:rsid w:val="00342F06"/>
    <w:rsid w:val="0034600C"/>
    <w:rsid w:val="00351B87"/>
    <w:rsid w:val="0035310F"/>
    <w:rsid w:val="00356AEB"/>
    <w:rsid w:val="00364DF8"/>
    <w:rsid w:val="003677BE"/>
    <w:rsid w:val="003749F9"/>
    <w:rsid w:val="003762B7"/>
    <w:rsid w:val="00382D7C"/>
    <w:rsid w:val="00387424"/>
    <w:rsid w:val="00390309"/>
    <w:rsid w:val="003941AA"/>
    <w:rsid w:val="00396EF0"/>
    <w:rsid w:val="003A0123"/>
    <w:rsid w:val="003A3ED7"/>
    <w:rsid w:val="003B0D0D"/>
    <w:rsid w:val="003B1445"/>
    <w:rsid w:val="003B33C2"/>
    <w:rsid w:val="003C18E9"/>
    <w:rsid w:val="003C2683"/>
    <w:rsid w:val="003C4638"/>
    <w:rsid w:val="003C57C0"/>
    <w:rsid w:val="003E298D"/>
    <w:rsid w:val="003E323B"/>
    <w:rsid w:val="003E42E7"/>
    <w:rsid w:val="003E7EAF"/>
    <w:rsid w:val="003F5282"/>
    <w:rsid w:val="0040262D"/>
    <w:rsid w:val="00403713"/>
    <w:rsid w:val="0041424C"/>
    <w:rsid w:val="00417107"/>
    <w:rsid w:val="00426CD5"/>
    <w:rsid w:val="004307C4"/>
    <w:rsid w:val="00430A42"/>
    <w:rsid w:val="0043448A"/>
    <w:rsid w:val="004439F5"/>
    <w:rsid w:val="0045097B"/>
    <w:rsid w:val="00454345"/>
    <w:rsid w:val="00464849"/>
    <w:rsid w:val="00464BC1"/>
    <w:rsid w:val="00471518"/>
    <w:rsid w:val="00471B82"/>
    <w:rsid w:val="004733EB"/>
    <w:rsid w:val="00474202"/>
    <w:rsid w:val="00474206"/>
    <w:rsid w:val="004744BF"/>
    <w:rsid w:val="00477951"/>
    <w:rsid w:val="00477E09"/>
    <w:rsid w:val="0048054E"/>
    <w:rsid w:val="00482DDB"/>
    <w:rsid w:val="00482EAE"/>
    <w:rsid w:val="00486B3A"/>
    <w:rsid w:val="00490AC0"/>
    <w:rsid w:val="00491B32"/>
    <w:rsid w:val="004968BE"/>
    <w:rsid w:val="004A3E7C"/>
    <w:rsid w:val="004A4C9F"/>
    <w:rsid w:val="004A7F94"/>
    <w:rsid w:val="004B291C"/>
    <w:rsid w:val="004B5BDC"/>
    <w:rsid w:val="004B6A71"/>
    <w:rsid w:val="004B6ADA"/>
    <w:rsid w:val="004B7230"/>
    <w:rsid w:val="004C163A"/>
    <w:rsid w:val="004C5849"/>
    <w:rsid w:val="004D71E5"/>
    <w:rsid w:val="004E072B"/>
    <w:rsid w:val="004E2A79"/>
    <w:rsid w:val="004E30DE"/>
    <w:rsid w:val="004E3A4C"/>
    <w:rsid w:val="004F1056"/>
    <w:rsid w:val="004F4668"/>
    <w:rsid w:val="00500489"/>
    <w:rsid w:val="00501293"/>
    <w:rsid w:val="00521515"/>
    <w:rsid w:val="00522915"/>
    <w:rsid w:val="00522A3D"/>
    <w:rsid w:val="00525D0B"/>
    <w:rsid w:val="005268A3"/>
    <w:rsid w:val="0053308D"/>
    <w:rsid w:val="00534B4A"/>
    <w:rsid w:val="005356DF"/>
    <w:rsid w:val="005405EE"/>
    <w:rsid w:val="00544D62"/>
    <w:rsid w:val="00551D38"/>
    <w:rsid w:val="005560CF"/>
    <w:rsid w:val="0055798E"/>
    <w:rsid w:val="00561C2C"/>
    <w:rsid w:val="00570229"/>
    <w:rsid w:val="0057053C"/>
    <w:rsid w:val="005866CE"/>
    <w:rsid w:val="00586A64"/>
    <w:rsid w:val="00590D96"/>
    <w:rsid w:val="00597F86"/>
    <w:rsid w:val="005A1152"/>
    <w:rsid w:val="005A12AD"/>
    <w:rsid w:val="005A1B7F"/>
    <w:rsid w:val="005A2D6A"/>
    <w:rsid w:val="005A3509"/>
    <w:rsid w:val="005A3996"/>
    <w:rsid w:val="005A42DB"/>
    <w:rsid w:val="005A4EA8"/>
    <w:rsid w:val="005A5833"/>
    <w:rsid w:val="005B34BA"/>
    <w:rsid w:val="005B3B3F"/>
    <w:rsid w:val="005B7EA1"/>
    <w:rsid w:val="005C2016"/>
    <w:rsid w:val="005D0A2E"/>
    <w:rsid w:val="005D31A6"/>
    <w:rsid w:val="005D6877"/>
    <w:rsid w:val="005D6A96"/>
    <w:rsid w:val="005E6F31"/>
    <w:rsid w:val="005F0A25"/>
    <w:rsid w:val="005F5EF1"/>
    <w:rsid w:val="00602A65"/>
    <w:rsid w:val="00602CE0"/>
    <w:rsid w:val="006055BB"/>
    <w:rsid w:val="00606CA5"/>
    <w:rsid w:val="00607700"/>
    <w:rsid w:val="006161D0"/>
    <w:rsid w:val="00616468"/>
    <w:rsid w:val="006165AC"/>
    <w:rsid w:val="00616E4D"/>
    <w:rsid w:val="006214CD"/>
    <w:rsid w:val="00621BAA"/>
    <w:rsid w:val="0062638D"/>
    <w:rsid w:val="00627047"/>
    <w:rsid w:val="0063358D"/>
    <w:rsid w:val="0063389C"/>
    <w:rsid w:val="006350BA"/>
    <w:rsid w:val="006364F3"/>
    <w:rsid w:val="00640D96"/>
    <w:rsid w:val="00650671"/>
    <w:rsid w:val="00651195"/>
    <w:rsid w:val="00653107"/>
    <w:rsid w:val="00653390"/>
    <w:rsid w:val="00657353"/>
    <w:rsid w:val="00661123"/>
    <w:rsid w:val="00663857"/>
    <w:rsid w:val="0067162F"/>
    <w:rsid w:val="00674BE3"/>
    <w:rsid w:val="00675F1C"/>
    <w:rsid w:val="0068003B"/>
    <w:rsid w:val="006865FF"/>
    <w:rsid w:val="00691D33"/>
    <w:rsid w:val="006920A2"/>
    <w:rsid w:val="00692394"/>
    <w:rsid w:val="00697902"/>
    <w:rsid w:val="006A0236"/>
    <w:rsid w:val="006A16BD"/>
    <w:rsid w:val="006A2577"/>
    <w:rsid w:val="006A506B"/>
    <w:rsid w:val="006C1BB6"/>
    <w:rsid w:val="006C4D43"/>
    <w:rsid w:val="006C6C6C"/>
    <w:rsid w:val="006D4B59"/>
    <w:rsid w:val="006D6303"/>
    <w:rsid w:val="006D7207"/>
    <w:rsid w:val="006E60D0"/>
    <w:rsid w:val="006E64DE"/>
    <w:rsid w:val="006E7DF8"/>
    <w:rsid w:val="006F6D1D"/>
    <w:rsid w:val="007030EC"/>
    <w:rsid w:val="007132F6"/>
    <w:rsid w:val="00721B7C"/>
    <w:rsid w:val="00725211"/>
    <w:rsid w:val="007261C7"/>
    <w:rsid w:val="007314E3"/>
    <w:rsid w:val="00735E8F"/>
    <w:rsid w:val="00740755"/>
    <w:rsid w:val="00740C40"/>
    <w:rsid w:val="007419A9"/>
    <w:rsid w:val="007429B8"/>
    <w:rsid w:val="00746EE4"/>
    <w:rsid w:val="00746FDC"/>
    <w:rsid w:val="007477F5"/>
    <w:rsid w:val="00753439"/>
    <w:rsid w:val="007545D3"/>
    <w:rsid w:val="00763D19"/>
    <w:rsid w:val="007674D3"/>
    <w:rsid w:val="0077259D"/>
    <w:rsid w:val="00773C91"/>
    <w:rsid w:val="00780A57"/>
    <w:rsid w:val="00780E23"/>
    <w:rsid w:val="007813DF"/>
    <w:rsid w:val="007843D7"/>
    <w:rsid w:val="0078480D"/>
    <w:rsid w:val="007852EC"/>
    <w:rsid w:val="00786345"/>
    <w:rsid w:val="0079112F"/>
    <w:rsid w:val="0079562A"/>
    <w:rsid w:val="007A0322"/>
    <w:rsid w:val="007A452B"/>
    <w:rsid w:val="007A77D6"/>
    <w:rsid w:val="007B0C3D"/>
    <w:rsid w:val="007B29A4"/>
    <w:rsid w:val="007B5935"/>
    <w:rsid w:val="007B5F2D"/>
    <w:rsid w:val="007C4544"/>
    <w:rsid w:val="007D56A7"/>
    <w:rsid w:val="007E0538"/>
    <w:rsid w:val="007E53AB"/>
    <w:rsid w:val="007E6798"/>
    <w:rsid w:val="007F246D"/>
    <w:rsid w:val="007F3784"/>
    <w:rsid w:val="00805145"/>
    <w:rsid w:val="00821251"/>
    <w:rsid w:val="00821E5F"/>
    <w:rsid w:val="00825829"/>
    <w:rsid w:val="00825E18"/>
    <w:rsid w:val="00826E11"/>
    <w:rsid w:val="00827C58"/>
    <w:rsid w:val="00831098"/>
    <w:rsid w:val="00832B71"/>
    <w:rsid w:val="00833E8A"/>
    <w:rsid w:val="008372F4"/>
    <w:rsid w:val="00837D06"/>
    <w:rsid w:val="00840F2B"/>
    <w:rsid w:val="00850653"/>
    <w:rsid w:val="00852309"/>
    <w:rsid w:val="00854516"/>
    <w:rsid w:val="00854DF4"/>
    <w:rsid w:val="00864393"/>
    <w:rsid w:val="008677CD"/>
    <w:rsid w:val="0087019A"/>
    <w:rsid w:val="008762EB"/>
    <w:rsid w:val="0088057F"/>
    <w:rsid w:val="00887D4D"/>
    <w:rsid w:val="00891830"/>
    <w:rsid w:val="008943EA"/>
    <w:rsid w:val="00896008"/>
    <w:rsid w:val="008A01F3"/>
    <w:rsid w:val="008A6983"/>
    <w:rsid w:val="008B4839"/>
    <w:rsid w:val="008B5971"/>
    <w:rsid w:val="008D63FC"/>
    <w:rsid w:val="008E3817"/>
    <w:rsid w:val="008F3BBA"/>
    <w:rsid w:val="008F477A"/>
    <w:rsid w:val="009055B2"/>
    <w:rsid w:val="00905AD7"/>
    <w:rsid w:val="00914B40"/>
    <w:rsid w:val="00917FAB"/>
    <w:rsid w:val="00925DBF"/>
    <w:rsid w:val="0092628A"/>
    <w:rsid w:val="00931705"/>
    <w:rsid w:val="00936D0F"/>
    <w:rsid w:val="00942A05"/>
    <w:rsid w:val="00955C59"/>
    <w:rsid w:val="00956623"/>
    <w:rsid w:val="00957FCC"/>
    <w:rsid w:val="009608A9"/>
    <w:rsid w:val="009620AE"/>
    <w:rsid w:val="0096246A"/>
    <w:rsid w:val="00962C7E"/>
    <w:rsid w:val="00963AD4"/>
    <w:rsid w:val="00971B02"/>
    <w:rsid w:val="00972A25"/>
    <w:rsid w:val="00976311"/>
    <w:rsid w:val="009917FA"/>
    <w:rsid w:val="009922F3"/>
    <w:rsid w:val="00995180"/>
    <w:rsid w:val="009954F5"/>
    <w:rsid w:val="009A21E5"/>
    <w:rsid w:val="009A25BE"/>
    <w:rsid w:val="009B0DC9"/>
    <w:rsid w:val="009C331B"/>
    <w:rsid w:val="009C51CD"/>
    <w:rsid w:val="009C67E3"/>
    <w:rsid w:val="009D07C3"/>
    <w:rsid w:val="009E5B8C"/>
    <w:rsid w:val="00A011F0"/>
    <w:rsid w:val="00A02141"/>
    <w:rsid w:val="00A04E14"/>
    <w:rsid w:val="00A0771A"/>
    <w:rsid w:val="00A12AD0"/>
    <w:rsid w:val="00A12E15"/>
    <w:rsid w:val="00A155EF"/>
    <w:rsid w:val="00A220D5"/>
    <w:rsid w:val="00A2582E"/>
    <w:rsid w:val="00A27B50"/>
    <w:rsid w:val="00A33575"/>
    <w:rsid w:val="00A4060D"/>
    <w:rsid w:val="00A60E58"/>
    <w:rsid w:val="00A63F7F"/>
    <w:rsid w:val="00A65728"/>
    <w:rsid w:val="00A65DA7"/>
    <w:rsid w:val="00A6741D"/>
    <w:rsid w:val="00A70C10"/>
    <w:rsid w:val="00A8371A"/>
    <w:rsid w:val="00A94184"/>
    <w:rsid w:val="00AA385F"/>
    <w:rsid w:val="00AA4801"/>
    <w:rsid w:val="00AC10AB"/>
    <w:rsid w:val="00AC3E07"/>
    <w:rsid w:val="00AC4F12"/>
    <w:rsid w:val="00AC6BB1"/>
    <w:rsid w:val="00AC7826"/>
    <w:rsid w:val="00AD6B8B"/>
    <w:rsid w:val="00AD7A11"/>
    <w:rsid w:val="00AE2ABE"/>
    <w:rsid w:val="00AF3840"/>
    <w:rsid w:val="00AF4068"/>
    <w:rsid w:val="00AF5387"/>
    <w:rsid w:val="00B04DEB"/>
    <w:rsid w:val="00B12F55"/>
    <w:rsid w:val="00B21644"/>
    <w:rsid w:val="00B26FDA"/>
    <w:rsid w:val="00B34341"/>
    <w:rsid w:val="00B35B90"/>
    <w:rsid w:val="00B4189F"/>
    <w:rsid w:val="00B425D4"/>
    <w:rsid w:val="00B44C03"/>
    <w:rsid w:val="00B46BAF"/>
    <w:rsid w:val="00B50808"/>
    <w:rsid w:val="00B517C1"/>
    <w:rsid w:val="00B51F3D"/>
    <w:rsid w:val="00B54ADC"/>
    <w:rsid w:val="00B54B18"/>
    <w:rsid w:val="00B61AD8"/>
    <w:rsid w:val="00B67681"/>
    <w:rsid w:val="00B770DF"/>
    <w:rsid w:val="00B82239"/>
    <w:rsid w:val="00B96719"/>
    <w:rsid w:val="00BA291D"/>
    <w:rsid w:val="00BA6214"/>
    <w:rsid w:val="00BC03EF"/>
    <w:rsid w:val="00BC155E"/>
    <w:rsid w:val="00BC61A3"/>
    <w:rsid w:val="00BC723D"/>
    <w:rsid w:val="00BD276F"/>
    <w:rsid w:val="00BE5AA2"/>
    <w:rsid w:val="00BF2AB0"/>
    <w:rsid w:val="00C02DF7"/>
    <w:rsid w:val="00C10030"/>
    <w:rsid w:val="00C10A68"/>
    <w:rsid w:val="00C11443"/>
    <w:rsid w:val="00C17DB3"/>
    <w:rsid w:val="00C21A53"/>
    <w:rsid w:val="00C23509"/>
    <w:rsid w:val="00C25425"/>
    <w:rsid w:val="00C325B2"/>
    <w:rsid w:val="00C34B6E"/>
    <w:rsid w:val="00C35DDC"/>
    <w:rsid w:val="00C37D24"/>
    <w:rsid w:val="00C4020E"/>
    <w:rsid w:val="00C5025C"/>
    <w:rsid w:val="00C532AB"/>
    <w:rsid w:val="00C74E19"/>
    <w:rsid w:val="00C76151"/>
    <w:rsid w:val="00C80FF3"/>
    <w:rsid w:val="00C8131B"/>
    <w:rsid w:val="00C85FBE"/>
    <w:rsid w:val="00C87882"/>
    <w:rsid w:val="00C926BA"/>
    <w:rsid w:val="00C9330C"/>
    <w:rsid w:val="00C95984"/>
    <w:rsid w:val="00C97B5B"/>
    <w:rsid w:val="00C97CD5"/>
    <w:rsid w:val="00CA716E"/>
    <w:rsid w:val="00CB0432"/>
    <w:rsid w:val="00CB1E5B"/>
    <w:rsid w:val="00CB2028"/>
    <w:rsid w:val="00CC0144"/>
    <w:rsid w:val="00CC20FC"/>
    <w:rsid w:val="00CD0767"/>
    <w:rsid w:val="00CD2036"/>
    <w:rsid w:val="00CD6AD0"/>
    <w:rsid w:val="00CE029A"/>
    <w:rsid w:val="00CE1B4C"/>
    <w:rsid w:val="00CE2166"/>
    <w:rsid w:val="00CE53AC"/>
    <w:rsid w:val="00CE6A74"/>
    <w:rsid w:val="00CF0194"/>
    <w:rsid w:val="00CF399D"/>
    <w:rsid w:val="00D041D0"/>
    <w:rsid w:val="00D047D7"/>
    <w:rsid w:val="00D0549A"/>
    <w:rsid w:val="00D206BA"/>
    <w:rsid w:val="00D22E30"/>
    <w:rsid w:val="00D25841"/>
    <w:rsid w:val="00D333EA"/>
    <w:rsid w:val="00D42097"/>
    <w:rsid w:val="00D47B28"/>
    <w:rsid w:val="00D60115"/>
    <w:rsid w:val="00D643B6"/>
    <w:rsid w:val="00D6618A"/>
    <w:rsid w:val="00D74C20"/>
    <w:rsid w:val="00D75E41"/>
    <w:rsid w:val="00D77795"/>
    <w:rsid w:val="00D85EA7"/>
    <w:rsid w:val="00D90AA3"/>
    <w:rsid w:val="00D91523"/>
    <w:rsid w:val="00D918DC"/>
    <w:rsid w:val="00DA749A"/>
    <w:rsid w:val="00DB17B2"/>
    <w:rsid w:val="00DB2A80"/>
    <w:rsid w:val="00DB5AAA"/>
    <w:rsid w:val="00DB5C20"/>
    <w:rsid w:val="00DB60C2"/>
    <w:rsid w:val="00DC495C"/>
    <w:rsid w:val="00DC653A"/>
    <w:rsid w:val="00DD34A8"/>
    <w:rsid w:val="00DE1C2E"/>
    <w:rsid w:val="00DE3034"/>
    <w:rsid w:val="00DF241D"/>
    <w:rsid w:val="00DF4119"/>
    <w:rsid w:val="00DF426A"/>
    <w:rsid w:val="00DF6A9F"/>
    <w:rsid w:val="00E02758"/>
    <w:rsid w:val="00E12375"/>
    <w:rsid w:val="00E12839"/>
    <w:rsid w:val="00E139C7"/>
    <w:rsid w:val="00E24800"/>
    <w:rsid w:val="00E30B8D"/>
    <w:rsid w:val="00E376B2"/>
    <w:rsid w:val="00E37986"/>
    <w:rsid w:val="00E43DA7"/>
    <w:rsid w:val="00E520DD"/>
    <w:rsid w:val="00E53D1C"/>
    <w:rsid w:val="00E54117"/>
    <w:rsid w:val="00E63D6A"/>
    <w:rsid w:val="00E64EAC"/>
    <w:rsid w:val="00E85EC9"/>
    <w:rsid w:val="00E8639B"/>
    <w:rsid w:val="00E90E30"/>
    <w:rsid w:val="00E90FF2"/>
    <w:rsid w:val="00E96430"/>
    <w:rsid w:val="00EA3C15"/>
    <w:rsid w:val="00EA7705"/>
    <w:rsid w:val="00EB3100"/>
    <w:rsid w:val="00EB36CE"/>
    <w:rsid w:val="00EB6E2A"/>
    <w:rsid w:val="00EC0FF5"/>
    <w:rsid w:val="00ED1EB0"/>
    <w:rsid w:val="00ED43CD"/>
    <w:rsid w:val="00EE2C18"/>
    <w:rsid w:val="00EE5E1F"/>
    <w:rsid w:val="00EE6E16"/>
    <w:rsid w:val="00EF1192"/>
    <w:rsid w:val="00EF1983"/>
    <w:rsid w:val="00F02163"/>
    <w:rsid w:val="00F039B6"/>
    <w:rsid w:val="00F04345"/>
    <w:rsid w:val="00F11C91"/>
    <w:rsid w:val="00F130FC"/>
    <w:rsid w:val="00F13B10"/>
    <w:rsid w:val="00F2349B"/>
    <w:rsid w:val="00F36047"/>
    <w:rsid w:val="00F367DA"/>
    <w:rsid w:val="00F40B1A"/>
    <w:rsid w:val="00F45DEC"/>
    <w:rsid w:val="00F4686E"/>
    <w:rsid w:val="00F50C20"/>
    <w:rsid w:val="00F53ECD"/>
    <w:rsid w:val="00F655EF"/>
    <w:rsid w:val="00F66F03"/>
    <w:rsid w:val="00F74C44"/>
    <w:rsid w:val="00F80A9E"/>
    <w:rsid w:val="00F814CF"/>
    <w:rsid w:val="00F83317"/>
    <w:rsid w:val="00FA0D11"/>
    <w:rsid w:val="00FB142C"/>
    <w:rsid w:val="00FB248B"/>
    <w:rsid w:val="00FB25BC"/>
    <w:rsid w:val="00FB30A9"/>
    <w:rsid w:val="00FC559A"/>
    <w:rsid w:val="00FD0DF3"/>
    <w:rsid w:val="00FD5449"/>
    <w:rsid w:val="00FE1912"/>
    <w:rsid w:val="00FE4219"/>
    <w:rsid w:val="00FE4908"/>
    <w:rsid w:val="00FE7A14"/>
    <w:rsid w:val="00FF014A"/>
    <w:rsid w:val="00FF1238"/>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189EE"/>
  <w15:chartTrackingRefBased/>
  <w15:docId w15:val="{972D3990-7E65-461E-AA32-49A06E9A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Bidi"/>
        <w:bCs/>
        <w:kern w:val="2"/>
        <w:sz w:val="22"/>
        <w:szCs w:val="2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50DA"/>
    <w:pPr>
      <w:spacing w:after="160" w:line="278" w:lineRule="auto"/>
    </w:pPr>
    <w:rPr>
      <w:rFonts w:asciiTheme="minorHAnsi" w:eastAsiaTheme="minorHAnsi" w:hAnsiTheme="minorHAnsi"/>
      <w:bCs w:val="0"/>
      <w:sz w:val="24"/>
      <w:szCs w:val="24"/>
      <w:lang w:eastAsia="en-US"/>
    </w:rPr>
  </w:style>
  <w:style w:type="paragraph" w:styleId="berschrift1">
    <w:name w:val="heading 1"/>
    <w:basedOn w:val="Standard"/>
    <w:next w:val="Standard"/>
    <w:link w:val="berschrift1Zchn"/>
    <w:uiPriority w:val="9"/>
    <w:qFormat/>
    <w:rsid w:val="0024486E"/>
    <w:pPr>
      <w:keepNext/>
      <w:numPr>
        <w:numId w:val="9"/>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24486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24486E"/>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24486E"/>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24486E"/>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24486E"/>
    <w:pPr>
      <w:spacing w:before="240" w:after="60"/>
      <w:outlineLvl w:val="5"/>
    </w:pPr>
    <w:rPr>
      <w:b/>
      <w:bCs/>
    </w:rPr>
  </w:style>
  <w:style w:type="paragraph" w:styleId="berschrift7">
    <w:name w:val="heading 7"/>
    <w:basedOn w:val="Standard"/>
    <w:next w:val="Standard"/>
    <w:link w:val="berschrift7Zchn"/>
    <w:uiPriority w:val="9"/>
    <w:semiHidden/>
    <w:unhideWhenUsed/>
    <w:qFormat/>
    <w:rsid w:val="0024486E"/>
    <w:pPr>
      <w:spacing w:before="240" w:after="60"/>
      <w:outlineLvl w:val="6"/>
    </w:pPr>
  </w:style>
  <w:style w:type="paragraph" w:styleId="berschrift8">
    <w:name w:val="heading 8"/>
    <w:basedOn w:val="Standard"/>
    <w:next w:val="Standard"/>
    <w:link w:val="berschrift8Zchn"/>
    <w:uiPriority w:val="9"/>
    <w:semiHidden/>
    <w:unhideWhenUsed/>
    <w:qFormat/>
    <w:rsid w:val="0024486E"/>
    <w:pPr>
      <w:spacing w:before="240" w:after="60"/>
      <w:outlineLvl w:val="7"/>
    </w:pPr>
    <w:rPr>
      <w:i/>
      <w:iCs/>
    </w:rPr>
  </w:style>
  <w:style w:type="paragraph" w:styleId="berschrift9">
    <w:name w:val="heading 9"/>
    <w:basedOn w:val="Standard"/>
    <w:next w:val="Standard"/>
    <w:link w:val="berschrift9Zchn"/>
    <w:uiPriority w:val="9"/>
    <w:semiHidden/>
    <w:unhideWhenUsed/>
    <w:qFormat/>
    <w:rsid w:val="0024486E"/>
    <w:pPr>
      <w:spacing w:before="240" w:after="60"/>
      <w:outlineLvl w:val="8"/>
    </w:pPr>
    <w:rPr>
      <w:rFonts w:ascii="Cambria" w:hAnsi="Cambria"/>
    </w:rPr>
  </w:style>
  <w:style w:type="character" w:default="1" w:styleId="Absatz-Standardschriftart">
    <w:name w:val="Default Paragraph Font"/>
    <w:uiPriority w:val="1"/>
    <w:semiHidden/>
    <w:unhideWhenUsed/>
    <w:rsid w:val="000F50DA"/>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0F50DA"/>
  </w:style>
  <w:style w:type="paragraph" w:customStyle="1" w:styleId="Meineberschrift">
    <w:name w:val="Meine Überschrift"/>
    <w:basedOn w:val="Standard"/>
    <w:next w:val="Standard"/>
    <w:rsid w:val="0024486E"/>
    <w:pPr>
      <w:spacing w:before="240" w:after="480"/>
      <w:ind w:left="1134"/>
    </w:pPr>
    <w:rPr>
      <w:b/>
      <w:color w:val="FF0000"/>
      <w:sz w:val="36"/>
      <w:u w:val="single"/>
    </w:rPr>
  </w:style>
  <w:style w:type="paragraph" w:styleId="Kopfzeile">
    <w:name w:val="header"/>
    <w:basedOn w:val="Standard"/>
    <w:link w:val="KopfzeileZchn"/>
    <w:uiPriority w:val="99"/>
    <w:rsid w:val="0024486E"/>
    <w:pPr>
      <w:tabs>
        <w:tab w:val="center" w:pos="4536"/>
        <w:tab w:val="right" w:pos="9072"/>
      </w:tabs>
    </w:pPr>
  </w:style>
  <w:style w:type="paragraph" w:styleId="Fuzeile">
    <w:name w:val="footer"/>
    <w:basedOn w:val="Standard"/>
    <w:rsid w:val="0024486E"/>
    <w:pPr>
      <w:tabs>
        <w:tab w:val="center" w:pos="4536"/>
        <w:tab w:val="right" w:pos="9072"/>
      </w:tabs>
    </w:pPr>
  </w:style>
  <w:style w:type="paragraph" w:customStyle="1" w:styleId="Formularnummer">
    <w:name w:val="Formularnummer"/>
    <w:rsid w:val="00317BB4"/>
    <w:rPr>
      <w:rFonts w:ascii="Sarabun" w:hAnsi="Sarabun"/>
      <w:spacing w:val="4"/>
      <w:sz w:val="15"/>
    </w:rPr>
  </w:style>
  <w:style w:type="paragraph" w:customStyle="1" w:styleId="Formularname">
    <w:name w:val="Formularname"/>
    <w:rsid w:val="00317BB4"/>
    <w:rPr>
      <w:rFonts w:ascii="Sarabun SemiBold" w:hAnsi="Sarabun SemiBold"/>
      <w:b/>
      <w:spacing w:val="12"/>
    </w:rPr>
  </w:style>
  <w:style w:type="paragraph" w:customStyle="1" w:styleId="Ansprechperson">
    <w:name w:val="Ansprechperson"/>
    <w:rsid w:val="0024486E"/>
    <w:rPr>
      <w:rFonts w:ascii="Arial Narrow" w:hAnsi="Arial Narrow"/>
      <w:spacing w:val="4"/>
      <w:sz w:val="15"/>
    </w:rPr>
  </w:style>
  <w:style w:type="paragraph" w:customStyle="1" w:styleId="TextKlein">
    <w:name w:val="TextKlein"/>
    <w:rsid w:val="0024486E"/>
    <w:pPr>
      <w:spacing w:line="210" w:lineRule="exact"/>
    </w:pPr>
    <w:rPr>
      <w:rFonts w:ascii="Arial Narrow" w:hAnsi="Arial Narrow"/>
      <w:spacing w:val="4"/>
      <w:sz w:val="18"/>
    </w:rPr>
  </w:style>
  <w:style w:type="character" w:styleId="Seitenzahl">
    <w:name w:val="page number"/>
    <w:rsid w:val="0024486E"/>
  </w:style>
  <w:style w:type="paragraph" w:styleId="Sprechblasentext">
    <w:name w:val="Balloon Text"/>
    <w:basedOn w:val="Standard"/>
    <w:semiHidden/>
    <w:rsid w:val="0024486E"/>
    <w:rPr>
      <w:rFonts w:ascii="Tahoma" w:hAnsi="Tahoma" w:cs="Tahoma"/>
      <w:sz w:val="16"/>
      <w:szCs w:val="16"/>
    </w:rPr>
  </w:style>
  <w:style w:type="table" w:styleId="Tabellenraster">
    <w:name w:val="Table Grid"/>
    <w:basedOn w:val="NormaleTabelle"/>
    <w:rsid w:val="0024486E"/>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24486E"/>
    <w:pPr>
      <w:numPr>
        <w:numId w:val="1"/>
      </w:numPr>
    </w:pPr>
    <w:rPr>
      <w:szCs w:val="18"/>
    </w:rPr>
  </w:style>
  <w:style w:type="paragraph" w:customStyle="1" w:styleId="Aufzhlung">
    <w:name w:val="Aufzählung"/>
    <w:link w:val="AufzhlungChar"/>
    <w:rsid w:val="0024486E"/>
    <w:pPr>
      <w:numPr>
        <w:numId w:val="2"/>
      </w:numPr>
      <w:spacing w:before="60" w:after="60"/>
    </w:pPr>
    <w:rPr>
      <w:rFonts w:ascii="Arial Narrow" w:hAnsi="Arial Narrow"/>
      <w:spacing w:val="4"/>
    </w:rPr>
  </w:style>
  <w:style w:type="paragraph" w:customStyle="1" w:styleId="StandardGross">
    <w:name w:val="StandardGross"/>
    <w:basedOn w:val="Standard"/>
    <w:rsid w:val="0024486E"/>
    <w:pPr>
      <w:spacing w:before="20" w:line="260" w:lineRule="exact"/>
    </w:pPr>
  </w:style>
  <w:style w:type="paragraph" w:customStyle="1" w:styleId="AufzhlungGross">
    <w:name w:val="AufzählungGross"/>
    <w:basedOn w:val="Aufzhlung"/>
    <w:rsid w:val="0024486E"/>
    <w:pPr>
      <w:numPr>
        <w:numId w:val="4"/>
      </w:numPr>
      <w:spacing w:after="160" w:line="240" w:lineRule="exact"/>
    </w:pPr>
  </w:style>
  <w:style w:type="paragraph" w:styleId="Funotentext">
    <w:name w:val="footnote text"/>
    <w:basedOn w:val="Standard"/>
    <w:semiHidden/>
    <w:rsid w:val="0024486E"/>
    <w:rPr>
      <w:sz w:val="15"/>
      <w:szCs w:val="20"/>
    </w:rPr>
  </w:style>
  <w:style w:type="paragraph" w:customStyle="1" w:styleId="Tabellentext">
    <w:name w:val="Tabellentext"/>
    <w:basedOn w:val="Standard"/>
    <w:rsid w:val="0024486E"/>
    <w:pPr>
      <w:spacing w:before="20"/>
    </w:pPr>
  </w:style>
  <w:style w:type="paragraph" w:customStyle="1" w:styleId="StandardGrossFett">
    <w:name w:val="StandardGross + Fett"/>
    <w:basedOn w:val="StandardGross"/>
    <w:next w:val="Standard"/>
    <w:rsid w:val="0024486E"/>
    <w:pPr>
      <w:spacing w:after="120"/>
    </w:pPr>
    <w:rPr>
      <w:b/>
      <w:bCs/>
    </w:rPr>
  </w:style>
  <w:style w:type="paragraph" w:customStyle="1" w:styleId="AufzhlungzweiteEbene0">
    <w:name w:val="Aufzählung zweite Ebene"/>
    <w:basedOn w:val="Aufzhlung"/>
    <w:rsid w:val="0024486E"/>
    <w:pPr>
      <w:numPr>
        <w:numId w:val="0"/>
      </w:numPr>
      <w:spacing w:after="120"/>
    </w:pPr>
    <w:rPr>
      <w:szCs w:val="20"/>
    </w:rPr>
  </w:style>
  <w:style w:type="paragraph" w:customStyle="1" w:styleId="AufzhlungZweiteEbene">
    <w:name w:val="Aufzählung Zweite Ebene"/>
    <w:basedOn w:val="Aufzhlung"/>
    <w:qFormat/>
    <w:rsid w:val="0024486E"/>
    <w:pPr>
      <w:numPr>
        <w:ilvl w:val="1"/>
        <w:numId w:val="5"/>
      </w:numPr>
      <w:tabs>
        <w:tab w:val="clear" w:pos="1440"/>
        <w:tab w:val="num" w:pos="360"/>
      </w:tabs>
      <w:spacing w:after="120"/>
      <w:ind w:left="0" w:firstLine="0"/>
    </w:pPr>
  </w:style>
  <w:style w:type="paragraph" w:customStyle="1" w:styleId="StandardTabelle">
    <w:name w:val="StandardTabelle"/>
    <w:qFormat/>
    <w:rsid w:val="0024486E"/>
    <w:pPr>
      <w:spacing w:before="20"/>
    </w:pPr>
    <w:rPr>
      <w:rFonts w:ascii="Arial Narrow" w:hAnsi="Arial Narrow"/>
      <w:spacing w:val="4"/>
    </w:rPr>
  </w:style>
  <w:style w:type="paragraph" w:customStyle="1" w:styleId="TextKleinTabelle">
    <w:name w:val="TextKleinTabelle"/>
    <w:qFormat/>
    <w:rsid w:val="0024486E"/>
    <w:pPr>
      <w:spacing w:before="20"/>
    </w:pPr>
    <w:rPr>
      <w:rFonts w:ascii="Arial Narrow" w:hAnsi="Arial Narrow"/>
      <w:spacing w:val="4"/>
      <w:sz w:val="18"/>
    </w:rPr>
  </w:style>
  <w:style w:type="paragraph" w:customStyle="1" w:styleId="Standardtext">
    <w:name w:val="Standardtext"/>
    <w:qFormat/>
    <w:rsid w:val="0024486E"/>
    <w:pPr>
      <w:spacing w:after="240" w:line="240" w:lineRule="atLeast"/>
    </w:pPr>
    <w:rPr>
      <w:rFonts w:ascii="Arial Narrow" w:hAnsi="Arial Narrow"/>
      <w:spacing w:val="4"/>
    </w:rPr>
  </w:style>
  <w:style w:type="paragraph" w:customStyle="1" w:styleId="TabelleFormulare">
    <w:name w:val="Tabelle Formulare"/>
    <w:basedOn w:val="Standard"/>
    <w:link w:val="TabelleFormulareZchn"/>
    <w:qFormat/>
    <w:rsid w:val="0024486E"/>
    <w:pPr>
      <w:spacing w:before="20" w:after="60"/>
    </w:pPr>
  </w:style>
  <w:style w:type="character" w:customStyle="1" w:styleId="TabelleFormulareZchn">
    <w:name w:val="Tabelle Formulare Zchn"/>
    <w:link w:val="TabelleFormulare"/>
    <w:rsid w:val="0024486E"/>
    <w:rPr>
      <w:rFonts w:ascii="Arial Narrow" w:hAnsi="Arial Narrow"/>
      <w:spacing w:val="4"/>
      <w:sz w:val="22"/>
      <w:szCs w:val="22"/>
    </w:rPr>
  </w:style>
  <w:style w:type="paragraph" w:customStyle="1" w:styleId="FormularStandard">
    <w:name w:val="FormularStandard"/>
    <w:basedOn w:val="Standard"/>
    <w:qFormat/>
    <w:rsid w:val="00590D96"/>
    <w:pPr>
      <w:spacing w:after="240" w:line="240" w:lineRule="atLeast"/>
    </w:pPr>
    <w:rPr>
      <w:rFonts w:ascii="Arial Narrow" w:hAnsi="Arial Narrow"/>
      <w:spacing w:val="4"/>
    </w:rPr>
  </w:style>
  <w:style w:type="paragraph" w:customStyle="1" w:styleId="Nummerierung123">
    <w:name w:val="Nummerierung 123"/>
    <w:basedOn w:val="FormularStandard"/>
    <w:qFormat/>
    <w:rsid w:val="0024486E"/>
    <w:pPr>
      <w:numPr>
        <w:numId w:val="6"/>
      </w:numPr>
    </w:pPr>
  </w:style>
  <w:style w:type="paragraph" w:customStyle="1" w:styleId="NummerierungABC0">
    <w:name w:val="Nummerierung ABC"/>
    <w:basedOn w:val="FormularStandard"/>
    <w:qFormat/>
    <w:rsid w:val="0024486E"/>
    <w:pPr>
      <w:spacing w:before="120"/>
    </w:pPr>
    <w:rPr>
      <w:b/>
    </w:rPr>
  </w:style>
  <w:style w:type="paragraph" w:customStyle="1" w:styleId="Nummerierungabc">
    <w:name w:val="Nummerierung abc"/>
    <w:basedOn w:val="FormularStandard"/>
    <w:qFormat/>
    <w:rsid w:val="0024486E"/>
    <w:pPr>
      <w:numPr>
        <w:numId w:val="8"/>
      </w:numPr>
    </w:pPr>
  </w:style>
  <w:style w:type="character" w:customStyle="1" w:styleId="berschrift1Zchn">
    <w:name w:val="Überschrift 1 Zchn"/>
    <w:link w:val="berschrift1"/>
    <w:uiPriority w:val="9"/>
    <w:rsid w:val="0024486E"/>
    <w:rPr>
      <w:rFonts w:ascii="Arial Narrow" w:hAnsi="Arial Narrow"/>
      <w:b/>
      <w:bCs w:val="0"/>
      <w:spacing w:val="4"/>
      <w:kern w:val="32"/>
      <w:sz w:val="22"/>
      <w:szCs w:val="32"/>
    </w:rPr>
  </w:style>
  <w:style w:type="character" w:customStyle="1" w:styleId="berschrift2Zchn">
    <w:name w:val="Überschrift 2 Zchn"/>
    <w:link w:val="berschrift2"/>
    <w:uiPriority w:val="9"/>
    <w:semiHidden/>
    <w:rsid w:val="0024486E"/>
    <w:rPr>
      <w:rFonts w:ascii="Cambria" w:hAnsi="Cambria"/>
      <w:b/>
      <w:bCs w:val="0"/>
      <w:i/>
      <w:iCs/>
      <w:spacing w:val="4"/>
      <w:sz w:val="28"/>
      <w:szCs w:val="28"/>
    </w:rPr>
  </w:style>
  <w:style w:type="character" w:customStyle="1" w:styleId="berschrift3Zchn">
    <w:name w:val="Überschrift 3 Zchn"/>
    <w:link w:val="berschrift3"/>
    <w:uiPriority w:val="9"/>
    <w:semiHidden/>
    <w:rsid w:val="0024486E"/>
    <w:rPr>
      <w:rFonts w:ascii="Cambria" w:hAnsi="Cambria"/>
      <w:b/>
      <w:bCs w:val="0"/>
      <w:spacing w:val="4"/>
      <w:sz w:val="26"/>
      <w:szCs w:val="26"/>
    </w:rPr>
  </w:style>
  <w:style w:type="character" w:customStyle="1" w:styleId="berschrift4Zchn">
    <w:name w:val="Überschrift 4 Zchn"/>
    <w:link w:val="berschrift4"/>
    <w:uiPriority w:val="9"/>
    <w:semiHidden/>
    <w:rsid w:val="0024486E"/>
    <w:rPr>
      <w:rFonts w:ascii="Calibri" w:hAnsi="Calibri"/>
      <w:b/>
      <w:bCs w:val="0"/>
      <w:spacing w:val="4"/>
      <w:sz w:val="28"/>
      <w:szCs w:val="28"/>
    </w:rPr>
  </w:style>
  <w:style w:type="character" w:customStyle="1" w:styleId="berschrift5Zchn">
    <w:name w:val="Überschrift 5 Zchn"/>
    <w:link w:val="berschrift5"/>
    <w:uiPriority w:val="9"/>
    <w:semiHidden/>
    <w:rsid w:val="0024486E"/>
    <w:rPr>
      <w:rFonts w:ascii="Calibri" w:hAnsi="Calibri"/>
      <w:b/>
      <w:bCs w:val="0"/>
      <w:i/>
      <w:iCs/>
      <w:spacing w:val="4"/>
      <w:sz w:val="26"/>
      <w:szCs w:val="26"/>
    </w:rPr>
  </w:style>
  <w:style w:type="character" w:customStyle="1" w:styleId="berschrift6Zchn">
    <w:name w:val="Überschrift 6 Zchn"/>
    <w:link w:val="berschrift6"/>
    <w:uiPriority w:val="9"/>
    <w:semiHidden/>
    <w:rsid w:val="0024486E"/>
    <w:rPr>
      <w:rFonts w:ascii="Calibri" w:hAnsi="Calibri"/>
      <w:b/>
      <w:bCs w:val="0"/>
      <w:spacing w:val="4"/>
      <w:sz w:val="22"/>
      <w:szCs w:val="22"/>
    </w:rPr>
  </w:style>
  <w:style w:type="character" w:customStyle="1" w:styleId="berschrift7Zchn">
    <w:name w:val="Überschrift 7 Zchn"/>
    <w:link w:val="berschrift7"/>
    <w:uiPriority w:val="9"/>
    <w:semiHidden/>
    <w:rsid w:val="0024486E"/>
    <w:rPr>
      <w:rFonts w:ascii="Calibri" w:hAnsi="Calibri"/>
      <w:spacing w:val="4"/>
      <w:sz w:val="24"/>
      <w:szCs w:val="24"/>
    </w:rPr>
  </w:style>
  <w:style w:type="character" w:customStyle="1" w:styleId="berschrift8Zchn">
    <w:name w:val="Überschrift 8 Zchn"/>
    <w:link w:val="berschrift8"/>
    <w:uiPriority w:val="9"/>
    <w:semiHidden/>
    <w:rsid w:val="0024486E"/>
    <w:rPr>
      <w:rFonts w:ascii="Calibri" w:hAnsi="Calibri"/>
      <w:i/>
      <w:iCs/>
      <w:spacing w:val="4"/>
      <w:sz w:val="24"/>
      <w:szCs w:val="24"/>
    </w:rPr>
  </w:style>
  <w:style w:type="character" w:customStyle="1" w:styleId="berschrift9Zchn">
    <w:name w:val="Überschrift 9 Zchn"/>
    <w:link w:val="berschrift9"/>
    <w:uiPriority w:val="9"/>
    <w:semiHidden/>
    <w:rsid w:val="0024486E"/>
    <w:rPr>
      <w:rFonts w:ascii="Cambria" w:hAnsi="Cambria"/>
      <w:spacing w:val="4"/>
      <w:sz w:val="22"/>
      <w:szCs w:val="22"/>
    </w:rPr>
  </w:style>
  <w:style w:type="character" w:customStyle="1" w:styleId="AufzhlungChar">
    <w:name w:val="Aufzählung Char"/>
    <w:link w:val="Aufzhlung"/>
    <w:rsid w:val="0024486E"/>
    <w:rPr>
      <w:rFonts w:ascii="Arial Narrow" w:hAnsi="Arial Narrow"/>
      <w:spacing w:val="4"/>
      <w:sz w:val="22"/>
      <w:szCs w:val="22"/>
    </w:rPr>
  </w:style>
  <w:style w:type="paragraph" w:styleId="Verzeichnis1">
    <w:name w:val="toc 1"/>
    <w:basedOn w:val="Standard"/>
    <w:next w:val="Standard"/>
    <w:autoRedefine/>
    <w:uiPriority w:val="39"/>
    <w:unhideWhenUsed/>
    <w:rsid w:val="0024486E"/>
    <w:pPr>
      <w:tabs>
        <w:tab w:val="left" w:pos="440"/>
        <w:tab w:val="right" w:leader="dot" w:pos="10478"/>
      </w:tabs>
    </w:pPr>
    <w:rPr>
      <w:b/>
      <w:noProof/>
    </w:rPr>
  </w:style>
  <w:style w:type="character" w:styleId="Hyperlink">
    <w:name w:val="Hyperlink"/>
    <w:uiPriority w:val="99"/>
    <w:unhideWhenUsed/>
    <w:rsid w:val="0024486E"/>
    <w:rPr>
      <w:color w:val="0000FF"/>
      <w:u w:val="single"/>
    </w:rPr>
  </w:style>
  <w:style w:type="character" w:styleId="BesuchterLink">
    <w:name w:val="FollowedHyperlink"/>
    <w:uiPriority w:val="99"/>
    <w:semiHidden/>
    <w:unhideWhenUsed/>
    <w:rsid w:val="0024486E"/>
    <w:rPr>
      <w:color w:val="800080"/>
      <w:u w:val="single"/>
    </w:rPr>
  </w:style>
  <w:style w:type="paragraph" w:styleId="Inhaltsverzeichnisberschrift">
    <w:name w:val="TOC Heading"/>
    <w:basedOn w:val="berschrift1"/>
    <w:next w:val="Standard"/>
    <w:uiPriority w:val="39"/>
    <w:semiHidden/>
    <w:unhideWhenUsed/>
    <w:qFormat/>
    <w:rsid w:val="0024486E"/>
    <w:pPr>
      <w:keepLines/>
      <w:numPr>
        <w:numId w:val="0"/>
      </w:numPr>
      <w:pBdr>
        <w:bottom w:val="none" w:sz="0" w:space="0" w:color="auto"/>
      </w:pBdr>
      <w:spacing w:before="480" w:line="276" w:lineRule="auto"/>
      <w:outlineLvl w:val="9"/>
    </w:pPr>
    <w:rPr>
      <w:rFonts w:ascii="Cambria" w:hAnsi="Cambria"/>
      <w:color w:val="365F91"/>
      <w:kern w:val="0"/>
      <w:sz w:val="28"/>
      <w:szCs w:val="28"/>
    </w:rPr>
  </w:style>
  <w:style w:type="character" w:styleId="NichtaufgelsteErwhnung">
    <w:name w:val="Unresolved Mention"/>
    <w:uiPriority w:val="99"/>
    <w:semiHidden/>
    <w:unhideWhenUsed/>
    <w:rsid w:val="002325CC"/>
    <w:rPr>
      <w:color w:val="605E5C"/>
      <w:shd w:val="clear" w:color="auto" w:fill="E1DFDD"/>
    </w:rPr>
  </w:style>
  <w:style w:type="paragraph" w:styleId="berarbeitung">
    <w:name w:val="Revision"/>
    <w:hidden/>
    <w:uiPriority w:val="99"/>
    <w:semiHidden/>
    <w:rsid w:val="00896008"/>
    <w:rPr>
      <w:rFonts w:ascii="Arial Narrow" w:hAnsi="Arial Narrow"/>
      <w:spacing w:val="4"/>
    </w:rPr>
  </w:style>
  <w:style w:type="character" w:styleId="Platzhaltertext">
    <w:name w:val="Placeholder Text"/>
    <w:basedOn w:val="Absatz-Standardschriftart"/>
    <w:uiPriority w:val="99"/>
    <w:semiHidden/>
    <w:rsid w:val="001352F5"/>
    <w:rPr>
      <w:color w:val="666666"/>
    </w:rPr>
  </w:style>
  <w:style w:type="character" w:customStyle="1" w:styleId="KopfzeileZchn">
    <w:name w:val="Kopfzeile Zchn"/>
    <w:basedOn w:val="Absatz-Standardschriftart"/>
    <w:link w:val="Kopfzeile"/>
    <w:uiPriority w:val="99"/>
    <w:rsid w:val="000F50DA"/>
    <w:rPr>
      <w:rFonts w:asciiTheme="minorHAnsi" w:eastAsiaTheme="minorHAnsi" w:hAnsiTheme="minorHAnsi"/>
      <w:bCs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08730">
      <w:bodyDiv w:val="1"/>
      <w:marLeft w:val="0"/>
      <w:marRight w:val="0"/>
      <w:marTop w:val="0"/>
      <w:marBottom w:val="0"/>
      <w:divBdr>
        <w:top w:val="none" w:sz="0" w:space="0" w:color="auto"/>
        <w:left w:val="none" w:sz="0" w:space="0" w:color="auto"/>
        <w:bottom w:val="none" w:sz="0" w:space="0" w:color="auto"/>
        <w:right w:val="none" w:sz="0" w:space="0" w:color="auto"/>
      </w:divBdr>
    </w:div>
    <w:div w:id="229078791">
      <w:bodyDiv w:val="1"/>
      <w:marLeft w:val="0"/>
      <w:marRight w:val="0"/>
      <w:marTop w:val="0"/>
      <w:marBottom w:val="0"/>
      <w:divBdr>
        <w:top w:val="none" w:sz="0" w:space="0" w:color="auto"/>
        <w:left w:val="none" w:sz="0" w:space="0" w:color="auto"/>
        <w:bottom w:val="none" w:sz="0" w:space="0" w:color="auto"/>
        <w:right w:val="none" w:sz="0" w:space="0" w:color="auto"/>
      </w:divBdr>
    </w:div>
    <w:div w:id="294871324">
      <w:bodyDiv w:val="1"/>
      <w:marLeft w:val="0"/>
      <w:marRight w:val="0"/>
      <w:marTop w:val="0"/>
      <w:marBottom w:val="0"/>
      <w:divBdr>
        <w:top w:val="none" w:sz="0" w:space="0" w:color="auto"/>
        <w:left w:val="none" w:sz="0" w:space="0" w:color="auto"/>
        <w:bottom w:val="none" w:sz="0" w:space="0" w:color="auto"/>
        <w:right w:val="none" w:sz="0" w:space="0" w:color="auto"/>
      </w:divBdr>
    </w:div>
    <w:div w:id="316689463">
      <w:bodyDiv w:val="1"/>
      <w:marLeft w:val="0"/>
      <w:marRight w:val="0"/>
      <w:marTop w:val="0"/>
      <w:marBottom w:val="0"/>
      <w:divBdr>
        <w:top w:val="none" w:sz="0" w:space="0" w:color="auto"/>
        <w:left w:val="none" w:sz="0" w:space="0" w:color="auto"/>
        <w:bottom w:val="none" w:sz="0" w:space="0" w:color="auto"/>
        <w:right w:val="none" w:sz="0" w:space="0" w:color="auto"/>
      </w:divBdr>
    </w:div>
    <w:div w:id="362827263">
      <w:bodyDiv w:val="1"/>
      <w:marLeft w:val="0"/>
      <w:marRight w:val="0"/>
      <w:marTop w:val="0"/>
      <w:marBottom w:val="0"/>
      <w:divBdr>
        <w:top w:val="none" w:sz="0" w:space="0" w:color="auto"/>
        <w:left w:val="none" w:sz="0" w:space="0" w:color="auto"/>
        <w:bottom w:val="none" w:sz="0" w:space="0" w:color="auto"/>
        <w:right w:val="none" w:sz="0" w:space="0" w:color="auto"/>
      </w:divBdr>
    </w:div>
    <w:div w:id="376046266">
      <w:bodyDiv w:val="1"/>
      <w:marLeft w:val="0"/>
      <w:marRight w:val="0"/>
      <w:marTop w:val="0"/>
      <w:marBottom w:val="0"/>
      <w:divBdr>
        <w:top w:val="none" w:sz="0" w:space="0" w:color="auto"/>
        <w:left w:val="none" w:sz="0" w:space="0" w:color="auto"/>
        <w:bottom w:val="none" w:sz="0" w:space="0" w:color="auto"/>
        <w:right w:val="none" w:sz="0" w:space="0" w:color="auto"/>
      </w:divBdr>
    </w:div>
    <w:div w:id="382221808">
      <w:bodyDiv w:val="1"/>
      <w:marLeft w:val="0"/>
      <w:marRight w:val="0"/>
      <w:marTop w:val="0"/>
      <w:marBottom w:val="0"/>
      <w:divBdr>
        <w:top w:val="none" w:sz="0" w:space="0" w:color="auto"/>
        <w:left w:val="none" w:sz="0" w:space="0" w:color="auto"/>
        <w:bottom w:val="none" w:sz="0" w:space="0" w:color="auto"/>
        <w:right w:val="none" w:sz="0" w:space="0" w:color="auto"/>
      </w:divBdr>
    </w:div>
    <w:div w:id="448011851">
      <w:bodyDiv w:val="1"/>
      <w:marLeft w:val="0"/>
      <w:marRight w:val="0"/>
      <w:marTop w:val="0"/>
      <w:marBottom w:val="0"/>
      <w:divBdr>
        <w:top w:val="none" w:sz="0" w:space="0" w:color="auto"/>
        <w:left w:val="none" w:sz="0" w:space="0" w:color="auto"/>
        <w:bottom w:val="none" w:sz="0" w:space="0" w:color="auto"/>
        <w:right w:val="none" w:sz="0" w:space="0" w:color="auto"/>
      </w:divBdr>
    </w:div>
    <w:div w:id="530798544">
      <w:bodyDiv w:val="1"/>
      <w:marLeft w:val="0"/>
      <w:marRight w:val="0"/>
      <w:marTop w:val="0"/>
      <w:marBottom w:val="0"/>
      <w:divBdr>
        <w:top w:val="none" w:sz="0" w:space="0" w:color="auto"/>
        <w:left w:val="none" w:sz="0" w:space="0" w:color="auto"/>
        <w:bottom w:val="none" w:sz="0" w:space="0" w:color="auto"/>
        <w:right w:val="none" w:sz="0" w:space="0" w:color="auto"/>
      </w:divBdr>
    </w:div>
    <w:div w:id="542835622">
      <w:bodyDiv w:val="1"/>
      <w:marLeft w:val="0"/>
      <w:marRight w:val="0"/>
      <w:marTop w:val="0"/>
      <w:marBottom w:val="0"/>
      <w:divBdr>
        <w:top w:val="none" w:sz="0" w:space="0" w:color="auto"/>
        <w:left w:val="none" w:sz="0" w:space="0" w:color="auto"/>
        <w:bottom w:val="none" w:sz="0" w:space="0" w:color="auto"/>
        <w:right w:val="none" w:sz="0" w:space="0" w:color="auto"/>
      </w:divBdr>
    </w:div>
    <w:div w:id="688727094">
      <w:bodyDiv w:val="1"/>
      <w:marLeft w:val="0"/>
      <w:marRight w:val="0"/>
      <w:marTop w:val="0"/>
      <w:marBottom w:val="0"/>
      <w:divBdr>
        <w:top w:val="none" w:sz="0" w:space="0" w:color="auto"/>
        <w:left w:val="none" w:sz="0" w:space="0" w:color="auto"/>
        <w:bottom w:val="none" w:sz="0" w:space="0" w:color="auto"/>
        <w:right w:val="none" w:sz="0" w:space="0" w:color="auto"/>
      </w:divBdr>
    </w:div>
    <w:div w:id="737940729">
      <w:bodyDiv w:val="1"/>
      <w:marLeft w:val="0"/>
      <w:marRight w:val="0"/>
      <w:marTop w:val="0"/>
      <w:marBottom w:val="0"/>
      <w:divBdr>
        <w:top w:val="none" w:sz="0" w:space="0" w:color="auto"/>
        <w:left w:val="none" w:sz="0" w:space="0" w:color="auto"/>
        <w:bottom w:val="none" w:sz="0" w:space="0" w:color="auto"/>
        <w:right w:val="none" w:sz="0" w:space="0" w:color="auto"/>
      </w:divBdr>
    </w:div>
    <w:div w:id="843596306">
      <w:bodyDiv w:val="1"/>
      <w:marLeft w:val="0"/>
      <w:marRight w:val="0"/>
      <w:marTop w:val="0"/>
      <w:marBottom w:val="0"/>
      <w:divBdr>
        <w:top w:val="none" w:sz="0" w:space="0" w:color="auto"/>
        <w:left w:val="none" w:sz="0" w:space="0" w:color="auto"/>
        <w:bottom w:val="none" w:sz="0" w:space="0" w:color="auto"/>
        <w:right w:val="none" w:sz="0" w:space="0" w:color="auto"/>
      </w:divBdr>
    </w:div>
    <w:div w:id="1094664371">
      <w:bodyDiv w:val="1"/>
      <w:marLeft w:val="0"/>
      <w:marRight w:val="0"/>
      <w:marTop w:val="0"/>
      <w:marBottom w:val="0"/>
      <w:divBdr>
        <w:top w:val="none" w:sz="0" w:space="0" w:color="auto"/>
        <w:left w:val="none" w:sz="0" w:space="0" w:color="auto"/>
        <w:bottom w:val="none" w:sz="0" w:space="0" w:color="auto"/>
        <w:right w:val="none" w:sz="0" w:space="0" w:color="auto"/>
      </w:divBdr>
    </w:div>
    <w:div w:id="1347174262">
      <w:bodyDiv w:val="1"/>
      <w:marLeft w:val="0"/>
      <w:marRight w:val="0"/>
      <w:marTop w:val="0"/>
      <w:marBottom w:val="0"/>
      <w:divBdr>
        <w:top w:val="none" w:sz="0" w:space="0" w:color="auto"/>
        <w:left w:val="none" w:sz="0" w:space="0" w:color="auto"/>
        <w:bottom w:val="none" w:sz="0" w:space="0" w:color="auto"/>
        <w:right w:val="none" w:sz="0" w:space="0" w:color="auto"/>
      </w:divBdr>
    </w:div>
    <w:div w:id="1593049850">
      <w:bodyDiv w:val="1"/>
      <w:marLeft w:val="0"/>
      <w:marRight w:val="0"/>
      <w:marTop w:val="0"/>
      <w:marBottom w:val="0"/>
      <w:divBdr>
        <w:top w:val="none" w:sz="0" w:space="0" w:color="auto"/>
        <w:left w:val="none" w:sz="0" w:space="0" w:color="auto"/>
        <w:bottom w:val="none" w:sz="0" w:space="0" w:color="auto"/>
        <w:right w:val="none" w:sz="0" w:space="0" w:color="auto"/>
      </w:divBdr>
    </w:div>
    <w:div w:id="1593203518">
      <w:bodyDiv w:val="1"/>
      <w:marLeft w:val="0"/>
      <w:marRight w:val="0"/>
      <w:marTop w:val="0"/>
      <w:marBottom w:val="0"/>
      <w:divBdr>
        <w:top w:val="none" w:sz="0" w:space="0" w:color="auto"/>
        <w:left w:val="none" w:sz="0" w:space="0" w:color="auto"/>
        <w:bottom w:val="none" w:sz="0" w:space="0" w:color="auto"/>
        <w:right w:val="none" w:sz="0" w:space="0" w:color="auto"/>
      </w:divBdr>
    </w:div>
    <w:div w:id="1674257095">
      <w:bodyDiv w:val="1"/>
      <w:marLeft w:val="0"/>
      <w:marRight w:val="0"/>
      <w:marTop w:val="0"/>
      <w:marBottom w:val="0"/>
      <w:divBdr>
        <w:top w:val="none" w:sz="0" w:space="0" w:color="auto"/>
        <w:left w:val="none" w:sz="0" w:space="0" w:color="auto"/>
        <w:bottom w:val="none" w:sz="0" w:space="0" w:color="auto"/>
        <w:right w:val="none" w:sz="0" w:space="0" w:color="auto"/>
      </w:divBdr>
    </w:div>
    <w:div w:id="1683893053">
      <w:bodyDiv w:val="1"/>
      <w:marLeft w:val="0"/>
      <w:marRight w:val="0"/>
      <w:marTop w:val="0"/>
      <w:marBottom w:val="0"/>
      <w:divBdr>
        <w:top w:val="none" w:sz="0" w:space="0" w:color="auto"/>
        <w:left w:val="none" w:sz="0" w:space="0" w:color="auto"/>
        <w:bottom w:val="none" w:sz="0" w:space="0" w:color="auto"/>
        <w:right w:val="none" w:sz="0" w:space="0" w:color="auto"/>
      </w:divBdr>
    </w:div>
    <w:div w:id="1721590651">
      <w:bodyDiv w:val="1"/>
      <w:marLeft w:val="0"/>
      <w:marRight w:val="0"/>
      <w:marTop w:val="0"/>
      <w:marBottom w:val="0"/>
      <w:divBdr>
        <w:top w:val="none" w:sz="0" w:space="0" w:color="auto"/>
        <w:left w:val="none" w:sz="0" w:space="0" w:color="auto"/>
        <w:bottom w:val="none" w:sz="0" w:space="0" w:color="auto"/>
        <w:right w:val="none" w:sz="0" w:space="0" w:color="auto"/>
      </w:divBdr>
    </w:div>
    <w:div w:id="1727533530">
      <w:bodyDiv w:val="1"/>
      <w:marLeft w:val="0"/>
      <w:marRight w:val="0"/>
      <w:marTop w:val="0"/>
      <w:marBottom w:val="0"/>
      <w:divBdr>
        <w:top w:val="none" w:sz="0" w:space="0" w:color="auto"/>
        <w:left w:val="none" w:sz="0" w:space="0" w:color="auto"/>
        <w:bottom w:val="none" w:sz="0" w:space="0" w:color="auto"/>
        <w:right w:val="none" w:sz="0" w:space="0" w:color="auto"/>
      </w:divBdr>
    </w:div>
    <w:div w:id="1785540235">
      <w:bodyDiv w:val="1"/>
      <w:marLeft w:val="0"/>
      <w:marRight w:val="0"/>
      <w:marTop w:val="0"/>
      <w:marBottom w:val="0"/>
      <w:divBdr>
        <w:top w:val="none" w:sz="0" w:space="0" w:color="auto"/>
        <w:left w:val="none" w:sz="0" w:space="0" w:color="auto"/>
        <w:bottom w:val="none" w:sz="0" w:space="0" w:color="auto"/>
        <w:right w:val="none" w:sz="0" w:space="0" w:color="auto"/>
      </w:divBdr>
    </w:div>
    <w:div w:id="1846044194">
      <w:bodyDiv w:val="1"/>
      <w:marLeft w:val="0"/>
      <w:marRight w:val="0"/>
      <w:marTop w:val="0"/>
      <w:marBottom w:val="0"/>
      <w:divBdr>
        <w:top w:val="none" w:sz="0" w:space="0" w:color="auto"/>
        <w:left w:val="none" w:sz="0" w:space="0" w:color="auto"/>
        <w:bottom w:val="none" w:sz="0" w:space="0" w:color="auto"/>
        <w:right w:val="none" w:sz="0" w:space="0" w:color="auto"/>
      </w:divBdr>
    </w:div>
    <w:div w:id="1867212519">
      <w:bodyDiv w:val="1"/>
      <w:marLeft w:val="0"/>
      <w:marRight w:val="0"/>
      <w:marTop w:val="0"/>
      <w:marBottom w:val="0"/>
      <w:divBdr>
        <w:top w:val="none" w:sz="0" w:space="0" w:color="auto"/>
        <w:left w:val="none" w:sz="0" w:space="0" w:color="auto"/>
        <w:bottom w:val="none" w:sz="0" w:space="0" w:color="auto"/>
        <w:right w:val="none" w:sz="0" w:space="0" w:color="auto"/>
      </w:divBdr>
    </w:div>
    <w:div w:id="1867522897">
      <w:bodyDiv w:val="1"/>
      <w:marLeft w:val="0"/>
      <w:marRight w:val="0"/>
      <w:marTop w:val="0"/>
      <w:marBottom w:val="0"/>
      <w:divBdr>
        <w:top w:val="none" w:sz="0" w:space="0" w:color="auto"/>
        <w:left w:val="none" w:sz="0" w:space="0" w:color="auto"/>
        <w:bottom w:val="none" w:sz="0" w:space="0" w:color="auto"/>
        <w:right w:val="none" w:sz="0" w:space="0" w:color="auto"/>
      </w:divBdr>
    </w:div>
    <w:div w:id="1880630975">
      <w:bodyDiv w:val="1"/>
      <w:marLeft w:val="0"/>
      <w:marRight w:val="0"/>
      <w:marTop w:val="0"/>
      <w:marBottom w:val="0"/>
      <w:divBdr>
        <w:top w:val="none" w:sz="0" w:space="0" w:color="auto"/>
        <w:left w:val="none" w:sz="0" w:space="0" w:color="auto"/>
        <w:bottom w:val="none" w:sz="0" w:space="0" w:color="auto"/>
        <w:right w:val="none" w:sz="0" w:space="0" w:color="auto"/>
      </w:divBdr>
    </w:div>
    <w:div w:id="195077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c864020-a5e3-4f6e-b1e4-d2b2d813cb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6A7B4E0ADF1F04B88F635401F293571" ma:contentTypeVersion="15" ma:contentTypeDescription="Ein neues Dokument erstellen." ma:contentTypeScope="" ma:versionID="7dfc81af5d78890576704224fd6e3e1b">
  <xsd:schema xmlns:xsd="http://www.w3.org/2001/XMLSchema" xmlns:xs="http://www.w3.org/2001/XMLSchema" xmlns:p="http://schemas.microsoft.com/office/2006/metadata/properties" xmlns:ns3="1386f309-7a1b-486d-b104-9b055bdedf7b" xmlns:ns4="5c864020-a5e3-4f6e-b1e4-d2b2d813cbff" targetNamespace="http://schemas.microsoft.com/office/2006/metadata/properties" ma:root="true" ma:fieldsID="acf2b154e8f00d655b4584de23cf199c" ns3:_="" ns4:_="">
    <xsd:import namespace="1386f309-7a1b-486d-b104-9b055bdedf7b"/>
    <xsd:import namespace="5c864020-a5e3-4f6e-b1e4-d2b2d813cb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6f309-7a1b-486d-b104-9b055bdedf7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64020-a5e3-4f6e-b1e4-d2b2d813cb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D9EEE-4807-4BFD-9381-C48D4B4128D7}">
  <ds:schemaRefs>
    <ds:schemaRef ds:uri="http://schemas.microsoft.com/sharepoint/v3/contenttype/forms"/>
  </ds:schemaRefs>
</ds:datastoreItem>
</file>

<file path=customXml/itemProps2.xml><?xml version="1.0" encoding="utf-8"?>
<ds:datastoreItem xmlns:ds="http://schemas.openxmlformats.org/officeDocument/2006/customXml" ds:itemID="{01B10C9A-6D29-44BD-BF78-96BBA9DBA6BE}">
  <ds:schemaRefs>
    <ds:schemaRef ds:uri="http://schemas.microsoft.com/office/2006/metadata/properties"/>
    <ds:schemaRef ds:uri="http://schemas.microsoft.com/office/infopath/2007/PartnerControls"/>
    <ds:schemaRef ds:uri="5c864020-a5e3-4f6e-b1e4-d2b2d813cbff"/>
  </ds:schemaRefs>
</ds:datastoreItem>
</file>

<file path=customXml/itemProps3.xml><?xml version="1.0" encoding="utf-8"?>
<ds:datastoreItem xmlns:ds="http://schemas.openxmlformats.org/officeDocument/2006/customXml" ds:itemID="{C1027199-FD89-454E-A7FE-7F918F414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6f309-7a1b-486d-b104-9b055bdedf7b"/>
    <ds:schemaRef ds:uri="5c864020-a5e3-4f6e-b1e4-d2b2d813c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7115</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8228</CharactersWithSpaces>
  <SharedDoc>false</SharedDoc>
  <HLinks>
    <vt:vector size="6" baseType="variant">
      <vt:variant>
        <vt:i4>5308521</vt:i4>
      </vt:variant>
      <vt:variant>
        <vt:i4>63</vt:i4>
      </vt:variant>
      <vt:variant>
        <vt:i4>0</vt:i4>
      </vt:variant>
      <vt:variant>
        <vt:i4>5</vt:i4>
      </vt:variant>
      <vt:variant>
        <vt:lpwstr>mailto:Frithjof.Rittberger@elk-wue.de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Klemm</dc:creator>
  <cp:keywords/>
  <dc:description/>
  <cp:lastModifiedBy>Stenger, Andrea</cp:lastModifiedBy>
  <cp:revision>2</cp:revision>
  <cp:lastPrinted>2010-01-12T13:58:00Z</cp:lastPrinted>
  <dcterms:created xsi:type="dcterms:W3CDTF">2026-04-20T09:44:00Z</dcterms:created>
  <dcterms:modified xsi:type="dcterms:W3CDTF">2026-04-20T09:44:00Z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0x01010036A7B4E0ADF1F04B88F635401F293571</vt:lpwstr>
  </property>
</Properties>
</file>